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10039CED" w:rsidR="00DC2D0E" w:rsidRPr="004355DD" w:rsidRDefault="004355DD" w:rsidP="00884616">
            <w:pPr>
              <w:widowControl w:val="0"/>
              <w:spacing w:before="60" w:after="60" w:line="240" w:lineRule="auto"/>
              <w:ind w:firstLine="0"/>
              <w:rPr>
                <w:b/>
                <w:color w:val="000000"/>
                <w:sz w:val="24"/>
                <w:szCs w:val="24"/>
              </w:rPr>
            </w:pPr>
            <w:r>
              <w:rPr>
                <w:rFonts w:eastAsia="Times New Roman"/>
                <w:b/>
                <w:noProof/>
                <w:color w:val="000000"/>
                <w:szCs w:val="26"/>
                <w:lang w:val="vi-VN"/>
              </w:rPr>
              <w:t>CHUYÊN ĐỀ KI</w:t>
            </w:r>
            <w:r>
              <w:rPr>
                <w:rFonts w:eastAsia="Times New Roman"/>
                <w:b/>
                <w:noProof/>
                <w:color w:val="000000"/>
                <w:szCs w:val="26"/>
              </w:rPr>
              <w:t>NH DOANH KHÁCH SẠN</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45EEE345" w:rsidR="00DC2D0E" w:rsidRPr="004C727A" w:rsidRDefault="004355DD" w:rsidP="00830768">
            <w:pPr>
              <w:widowControl w:val="0"/>
              <w:spacing w:before="60" w:after="60" w:line="240" w:lineRule="auto"/>
              <w:ind w:firstLine="0"/>
              <w:jc w:val="both"/>
              <w:rPr>
                <w:b/>
                <w:color w:val="000000"/>
                <w:sz w:val="24"/>
                <w:szCs w:val="24"/>
              </w:rPr>
            </w:pPr>
            <w:r>
              <w:rPr>
                <w:rFonts w:eastAsia="Times New Roman"/>
                <w:b/>
                <w:noProof/>
                <w:color w:val="000000"/>
                <w:szCs w:val="26"/>
              </w:rPr>
              <w:t>SEMINAR ON</w:t>
            </w:r>
            <w:r w:rsidR="00B425B6" w:rsidRPr="004C727A">
              <w:rPr>
                <w:rFonts w:eastAsia="Times New Roman"/>
                <w:b/>
                <w:noProof/>
                <w:color w:val="000000"/>
                <w:szCs w:val="26"/>
                <w:lang w:val="vi-VN"/>
              </w:rPr>
              <w:t xml:space="preserve"> HOSPITALITY INDUSTRY</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71075C67"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004355DD">
              <w:rPr>
                <w:rFonts w:eastAsia="Times New Roman"/>
                <w:b/>
                <w:bCs/>
                <w:noProof/>
                <w:color w:val="000000" w:themeColor="text1"/>
                <w:lang w:val="vi-VN"/>
              </w:rPr>
              <w:t>46</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66C18A03" w:rsidR="00DC2D0E" w:rsidRPr="004C727A" w:rsidRDefault="004355DD" w:rsidP="00830768">
            <w:pPr>
              <w:widowControl w:val="0"/>
              <w:spacing w:before="60" w:after="60" w:line="240" w:lineRule="auto"/>
              <w:ind w:firstLine="0"/>
              <w:jc w:val="both"/>
              <w:rPr>
                <w:b/>
                <w:color w:val="000000"/>
                <w:sz w:val="24"/>
                <w:szCs w:val="24"/>
              </w:rPr>
            </w:pPr>
            <w:r>
              <w:rPr>
                <w:b/>
                <w:color w:val="000000"/>
                <w:sz w:val="24"/>
                <w:szCs w:val="24"/>
              </w:rPr>
              <w:t>Ngành chuyên sâu</w:t>
            </w: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6075BEB1"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r w:rsidR="00D053AD">
              <w:rPr>
                <w:b/>
                <w:color w:val="000000"/>
                <w:sz w:val="24"/>
                <w:szCs w:val="24"/>
              </w:rPr>
              <w:t xml:space="preserve"> tín chỉ ( 45 giờ tín chỉ; 50 phút/giờ)</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68C8A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30</w:t>
            </w: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46BD7778"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15</w:t>
            </w: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AF88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90</w:t>
            </w: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77777777" w:rsidR="00D053AD" w:rsidRPr="004C727A" w:rsidRDefault="00D053AD" w:rsidP="00D053AD">
            <w:pPr>
              <w:widowControl w:val="0"/>
              <w:spacing w:before="60" w:after="60" w:line="240" w:lineRule="auto"/>
              <w:ind w:firstLine="0"/>
              <w:jc w:val="both"/>
              <w:rPr>
                <w:b/>
                <w:color w:val="000000"/>
                <w:sz w:val="24"/>
                <w:szCs w:val="24"/>
              </w:rPr>
            </w:pPr>
            <w:r w:rsidRPr="004C727A">
              <w:rPr>
                <w:b/>
                <w:color w:val="000000"/>
                <w:sz w:val="24"/>
                <w:szCs w:val="24"/>
              </w:rPr>
              <w:t>Không</w:t>
            </w:r>
          </w:p>
        </w:tc>
      </w:tr>
    </w:tbl>
    <w:p w14:paraId="424DE879" w14:textId="77777777" w:rsidR="004355DD" w:rsidRDefault="004355DD" w:rsidP="004355DD">
      <w:pPr>
        <w:widowControl w:val="0"/>
        <w:spacing w:after="0" w:line="240" w:lineRule="auto"/>
        <w:ind w:firstLine="0"/>
        <w:jc w:val="both"/>
        <w:rPr>
          <w:b/>
          <w:color w:val="000000"/>
          <w:sz w:val="24"/>
          <w:szCs w:val="24"/>
        </w:rPr>
      </w:pPr>
      <w:r w:rsidRPr="004C727A">
        <w:rPr>
          <w:b/>
          <w:color w:val="000000"/>
          <w:sz w:val="24"/>
          <w:szCs w:val="24"/>
        </w:rPr>
        <w:t>2. THÔNG TIN</w:t>
      </w:r>
      <w:r>
        <w:rPr>
          <w:b/>
          <w:color w:val="000000"/>
          <w:sz w:val="24"/>
          <w:szCs w:val="24"/>
        </w:rPr>
        <w:t xml:space="preserve"> BỘ MÔN QUẢN LÝ VÀ </w:t>
      </w:r>
      <w:r w:rsidRPr="004C727A">
        <w:rPr>
          <w:b/>
          <w:color w:val="000000"/>
          <w:sz w:val="24"/>
          <w:szCs w:val="24"/>
        </w:rPr>
        <w:t>GIẢNG VIÊN</w:t>
      </w:r>
      <w:r>
        <w:rPr>
          <w:b/>
          <w:color w:val="000000"/>
          <w:sz w:val="24"/>
          <w:szCs w:val="24"/>
        </w:rPr>
        <w:t xml:space="preserve"> GIẢNG DẠY</w:t>
      </w:r>
    </w:p>
    <w:p w14:paraId="41DC50E9" w14:textId="77777777" w:rsidR="004355DD" w:rsidRDefault="004355DD" w:rsidP="004355DD">
      <w:pPr>
        <w:widowControl w:val="0"/>
        <w:spacing w:after="0" w:line="240" w:lineRule="auto"/>
        <w:ind w:firstLine="0"/>
        <w:jc w:val="both"/>
        <w:rPr>
          <w:b/>
          <w:color w:val="000000"/>
          <w:sz w:val="24"/>
          <w:szCs w:val="24"/>
        </w:rPr>
      </w:pPr>
      <w:r>
        <w:rPr>
          <w:b/>
          <w:color w:val="000000"/>
          <w:sz w:val="24"/>
          <w:szCs w:val="24"/>
        </w:rPr>
        <w:t>2.1. Bộ môn quản lý</w:t>
      </w:r>
    </w:p>
    <w:p w14:paraId="3C18C426" w14:textId="77777777" w:rsidR="004355DD" w:rsidRPr="00884616" w:rsidRDefault="004355DD" w:rsidP="004355DD">
      <w:pPr>
        <w:widowControl w:val="0"/>
        <w:spacing w:after="0" w:line="240" w:lineRule="auto"/>
        <w:jc w:val="both"/>
        <w:rPr>
          <w:color w:val="000000"/>
          <w:sz w:val="24"/>
          <w:szCs w:val="24"/>
        </w:rPr>
      </w:pPr>
      <w:r w:rsidRPr="00884616">
        <w:rPr>
          <w:color w:val="000000"/>
          <w:sz w:val="24"/>
          <w:szCs w:val="24"/>
        </w:rPr>
        <w:t>Bộ môn Quản trị khách sạn</w:t>
      </w:r>
    </w:p>
    <w:p w14:paraId="1D29C6EA" w14:textId="77777777" w:rsidR="004355DD" w:rsidRPr="00884616" w:rsidRDefault="004355DD" w:rsidP="004355DD">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66C0C211" w14:textId="77777777" w:rsidR="004355DD" w:rsidRPr="004C727A" w:rsidRDefault="004355DD" w:rsidP="004355DD">
      <w:pPr>
        <w:widowControl w:val="0"/>
        <w:spacing w:after="0" w:line="240" w:lineRule="auto"/>
        <w:ind w:firstLine="0"/>
        <w:jc w:val="both"/>
        <w:rPr>
          <w:b/>
          <w:color w:val="000000"/>
          <w:sz w:val="24"/>
          <w:szCs w:val="24"/>
        </w:rPr>
      </w:pPr>
      <w:r>
        <w:rPr>
          <w:b/>
          <w:color w:val="000000"/>
          <w:sz w:val="24"/>
          <w:szCs w:val="24"/>
        </w:rPr>
        <w:t>2.2. Giảng viên giảng dạy</w:t>
      </w:r>
    </w:p>
    <w:p w14:paraId="0BE1F5D3" w14:textId="2A5F7ECF" w:rsidR="004355DD" w:rsidRPr="00213A92" w:rsidRDefault="004355DD" w:rsidP="004355DD">
      <w:pPr>
        <w:spacing w:after="0" w:line="271" w:lineRule="auto"/>
        <w:rPr>
          <w:color w:val="000000"/>
          <w:sz w:val="24"/>
          <w:szCs w:val="24"/>
        </w:rPr>
      </w:pPr>
      <w:r w:rsidRPr="00213A92">
        <w:rPr>
          <w:color w:val="000000"/>
          <w:sz w:val="24"/>
          <w:szCs w:val="24"/>
        </w:rPr>
        <w:t>TS.Trần Huy Đức, Bộ môn Quản trị khách sạn</w:t>
      </w:r>
    </w:p>
    <w:p w14:paraId="76A0457D" w14:textId="77777777" w:rsidR="004355DD" w:rsidRPr="00213A92" w:rsidRDefault="004355DD" w:rsidP="004355DD">
      <w:pPr>
        <w:spacing w:after="0" w:line="271" w:lineRule="auto"/>
        <w:rPr>
          <w:color w:val="000000"/>
          <w:sz w:val="24"/>
          <w:szCs w:val="24"/>
        </w:rPr>
      </w:pPr>
      <w:r w:rsidRPr="00213A92">
        <w:rPr>
          <w:color w:val="000000"/>
          <w:sz w:val="24"/>
          <w:szCs w:val="24"/>
        </w:rPr>
        <w:t>Email: duc_th@neu.edu.vn       ; Phòng 709,  Nhà A1</w:t>
      </w:r>
    </w:p>
    <w:p w14:paraId="7D96C232" w14:textId="7C07BA31" w:rsidR="004355DD" w:rsidRPr="00213A92" w:rsidRDefault="00213A92" w:rsidP="004355DD">
      <w:pPr>
        <w:spacing w:after="0" w:line="271" w:lineRule="auto"/>
        <w:rPr>
          <w:color w:val="000000"/>
          <w:sz w:val="24"/>
          <w:szCs w:val="24"/>
        </w:rPr>
      </w:pPr>
      <w:r w:rsidRPr="00213A92">
        <w:rPr>
          <w:color w:val="000000"/>
          <w:sz w:val="24"/>
          <w:szCs w:val="24"/>
        </w:rPr>
        <w:t>T</w:t>
      </w:r>
      <w:r w:rsidR="004355DD" w:rsidRPr="00213A92">
        <w:rPr>
          <w:color w:val="000000"/>
          <w:sz w:val="24"/>
          <w:szCs w:val="24"/>
        </w:rPr>
        <w:t>S.Hoàng Thị Lan Hương, Bộ môn Quản trị khách sạn</w:t>
      </w:r>
    </w:p>
    <w:p w14:paraId="1BA4E6B0" w14:textId="77777777" w:rsidR="004355DD" w:rsidRPr="00213A92" w:rsidRDefault="004355DD" w:rsidP="004355DD">
      <w:pPr>
        <w:spacing w:after="0" w:line="271" w:lineRule="auto"/>
        <w:rPr>
          <w:color w:val="000000"/>
          <w:sz w:val="24"/>
          <w:szCs w:val="24"/>
        </w:rPr>
      </w:pPr>
      <w:r w:rsidRPr="00213A92">
        <w:rPr>
          <w:color w:val="000000"/>
          <w:sz w:val="24"/>
          <w:szCs w:val="24"/>
        </w:rPr>
        <w:t>Email: huonghl@neu.edu.vn       ; Phòng 709,  Nhà A1</w:t>
      </w:r>
    </w:p>
    <w:p w14:paraId="20329E6B" w14:textId="4F7EF04C" w:rsidR="004355DD" w:rsidRPr="00213A92" w:rsidRDefault="004355DD" w:rsidP="004355DD">
      <w:pPr>
        <w:spacing w:after="0" w:line="271" w:lineRule="auto"/>
        <w:rPr>
          <w:color w:val="000000"/>
          <w:sz w:val="24"/>
          <w:szCs w:val="24"/>
        </w:rPr>
      </w:pPr>
      <w:r w:rsidRPr="00213A92">
        <w:rPr>
          <w:color w:val="000000"/>
          <w:sz w:val="24"/>
          <w:szCs w:val="24"/>
        </w:rPr>
        <w:t>Ths.NCS.Phạm Thị Thu Phương, Bộ môn Quản trị khách sạn</w:t>
      </w:r>
    </w:p>
    <w:p w14:paraId="50F4365A" w14:textId="77777777" w:rsidR="004355DD" w:rsidRPr="00213A92" w:rsidRDefault="004355DD" w:rsidP="004355DD">
      <w:pPr>
        <w:spacing w:after="0" w:line="271" w:lineRule="auto"/>
        <w:rPr>
          <w:color w:val="000000"/>
          <w:sz w:val="24"/>
          <w:szCs w:val="24"/>
        </w:rPr>
      </w:pPr>
      <w:r w:rsidRPr="00213A92">
        <w:rPr>
          <w:color w:val="000000"/>
          <w:sz w:val="24"/>
          <w:szCs w:val="24"/>
        </w:rPr>
        <w:t>Email: phuongpham@neu.edu.vn       ; Phòng 709,  Nhà A1</w:t>
      </w:r>
    </w:p>
    <w:p w14:paraId="43D5FF79" w14:textId="53D56F3F" w:rsidR="004355DD" w:rsidRPr="00213A92" w:rsidRDefault="004355DD" w:rsidP="004355DD">
      <w:pPr>
        <w:spacing w:after="0" w:line="271" w:lineRule="auto"/>
        <w:rPr>
          <w:color w:val="000000"/>
          <w:sz w:val="24"/>
          <w:szCs w:val="24"/>
        </w:rPr>
      </w:pPr>
      <w:r w:rsidRPr="00213A92">
        <w:rPr>
          <w:color w:val="000000"/>
          <w:sz w:val="24"/>
          <w:szCs w:val="24"/>
        </w:rPr>
        <w:t>Ths.Nguyễn Đức Trọng, Bộ môn Quản trị khách sạn</w:t>
      </w:r>
    </w:p>
    <w:p w14:paraId="03B6AA90" w14:textId="77777777" w:rsidR="004355DD" w:rsidRPr="00213A92" w:rsidRDefault="004355DD" w:rsidP="004355DD">
      <w:pPr>
        <w:spacing w:after="0" w:line="271" w:lineRule="auto"/>
        <w:rPr>
          <w:color w:val="000000"/>
          <w:sz w:val="24"/>
          <w:szCs w:val="24"/>
        </w:rPr>
      </w:pPr>
      <w:r w:rsidRPr="00213A92">
        <w:rPr>
          <w:color w:val="000000"/>
          <w:sz w:val="24"/>
          <w:szCs w:val="24"/>
        </w:rPr>
        <w:t>Email: trongnd@neu.edu.vn       ; Phòng 709,  Nhà A1</w:t>
      </w:r>
    </w:p>
    <w:p w14:paraId="11BA157B" w14:textId="3E19A359" w:rsidR="004355DD" w:rsidRPr="00213A92" w:rsidRDefault="004355DD" w:rsidP="004355DD">
      <w:pPr>
        <w:spacing w:after="0" w:line="271" w:lineRule="auto"/>
        <w:rPr>
          <w:color w:val="000000"/>
          <w:sz w:val="24"/>
          <w:szCs w:val="24"/>
        </w:rPr>
      </w:pPr>
      <w:r w:rsidRPr="00213A92">
        <w:rPr>
          <w:color w:val="000000"/>
          <w:sz w:val="24"/>
          <w:szCs w:val="24"/>
        </w:rPr>
        <w:t>TS.Đào Minh ngọc, Bộ môn Quản trị khách sạn</w:t>
      </w:r>
    </w:p>
    <w:p w14:paraId="2AD6C7E2" w14:textId="77777777" w:rsidR="004355DD" w:rsidRPr="00213A92" w:rsidRDefault="004355DD" w:rsidP="004355DD">
      <w:pPr>
        <w:spacing w:after="0" w:line="271" w:lineRule="auto"/>
        <w:rPr>
          <w:color w:val="000000"/>
          <w:sz w:val="24"/>
          <w:szCs w:val="24"/>
        </w:rPr>
      </w:pPr>
      <w:r w:rsidRPr="00213A92">
        <w:rPr>
          <w:color w:val="000000"/>
          <w:sz w:val="24"/>
          <w:szCs w:val="24"/>
        </w:rPr>
        <w:t>Email: daominhngoc@neu.edu.vn       ; Phòng 709,  Nhà A1</w:t>
      </w:r>
    </w:p>
    <w:p w14:paraId="0CBEE56C" w14:textId="789C508A" w:rsidR="004355DD" w:rsidRPr="00213A92" w:rsidRDefault="004355DD" w:rsidP="004355DD">
      <w:pPr>
        <w:spacing w:after="0" w:line="271" w:lineRule="auto"/>
        <w:rPr>
          <w:color w:val="000000"/>
          <w:sz w:val="24"/>
          <w:szCs w:val="24"/>
        </w:rPr>
      </w:pPr>
      <w:r w:rsidRPr="00213A92">
        <w:rPr>
          <w:color w:val="000000"/>
          <w:sz w:val="24"/>
          <w:szCs w:val="24"/>
        </w:rPr>
        <w:t>Ths. Lê Thị Bích Hạnh, Bộ môn Quản trị khách sạn</w:t>
      </w:r>
    </w:p>
    <w:p w14:paraId="12741C2E" w14:textId="77777777" w:rsidR="004355DD" w:rsidRPr="00213A92" w:rsidRDefault="004355DD" w:rsidP="004355DD">
      <w:pPr>
        <w:spacing w:after="0" w:line="271" w:lineRule="auto"/>
        <w:rPr>
          <w:color w:val="000000"/>
          <w:sz w:val="24"/>
          <w:szCs w:val="24"/>
        </w:rPr>
      </w:pPr>
      <w:r w:rsidRPr="00213A92">
        <w:rPr>
          <w:color w:val="000000"/>
          <w:sz w:val="24"/>
          <w:szCs w:val="24"/>
        </w:rPr>
        <w:t>Email: hanhlb@neu.edu.vn       ; Phòng 709,  Nhà A1</w:t>
      </w:r>
    </w:p>
    <w:p w14:paraId="0B69D02E" w14:textId="1FCABBB7" w:rsidR="004355DD" w:rsidRPr="00213A92" w:rsidRDefault="004355DD" w:rsidP="004355DD">
      <w:pPr>
        <w:spacing w:after="0" w:line="271" w:lineRule="auto"/>
        <w:rPr>
          <w:color w:val="000000"/>
          <w:sz w:val="24"/>
          <w:szCs w:val="24"/>
        </w:rPr>
      </w:pPr>
      <w:r w:rsidRPr="00213A92">
        <w:rPr>
          <w:color w:val="000000"/>
          <w:sz w:val="24"/>
          <w:szCs w:val="24"/>
        </w:rPr>
        <w:t>Ths.NCS.Nguyễn Thị Phương Thảo, Bộ môn Quản trị khách sạn</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01B4A00A" w14:textId="22E44309" w:rsidR="009B0CDD" w:rsidRPr="004355DD" w:rsidRDefault="004355DD" w:rsidP="009B0CDD">
      <w:pPr>
        <w:jc w:val="both"/>
        <w:rPr>
          <w:bCs/>
          <w:noProof/>
          <w:color w:val="000000"/>
          <w:szCs w:val="26"/>
        </w:rPr>
      </w:pPr>
      <w:r>
        <w:rPr>
          <w:bCs/>
          <w:noProof/>
          <w:color w:val="000000"/>
          <w:szCs w:val="26"/>
        </w:rPr>
        <w:t>Học phần chuyên đề kinh doanh khách sạn</w:t>
      </w:r>
      <w:r w:rsidR="00213A92">
        <w:rPr>
          <w:bCs/>
          <w:noProof/>
          <w:color w:val="000000"/>
          <w:szCs w:val="26"/>
        </w:rPr>
        <w:t xml:space="preserve"> là học phần lựa chọn thuộc khối kiến thức chuyên sâu chương trình đào tạo ngành quản trị khách sạn. Học</w:t>
      </w:r>
      <w:r w:rsidR="0032060C">
        <w:rPr>
          <w:bCs/>
          <w:noProof/>
          <w:color w:val="000000"/>
          <w:szCs w:val="26"/>
        </w:rPr>
        <w:t xml:space="preserve"> phần </w:t>
      </w:r>
      <w:r w:rsidR="00032C35">
        <w:rPr>
          <w:bCs/>
          <w:noProof/>
          <w:color w:val="000000"/>
          <w:szCs w:val="26"/>
        </w:rPr>
        <w:t xml:space="preserve">cung cấp và định hướng </w:t>
      </w:r>
      <w:r>
        <w:rPr>
          <w:bCs/>
          <w:noProof/>
          <w:color w:val="000000"/>
          <w:szCs w:val="26"/>
        </w:rPr>
        <w:t>sinh viên</w:t>
      </w:r>
      <w:r w:rsidR="00032C35">
        <w:rPr>
          <w:bCs/>
          <w:noProof/>
          <w:color w:val="000000"/>
          <w:szCs w:val="26"/>
        </w:rPr>
        <w:t xml:space="preserve"> cập nhật</w:t>
      </w:r>
      <w:r>
        <w:rPr>
          <w:bCs/>
          <w:noProof/>
          <w:color w:val="000000"/>
          <w:szCs w:val="26"/>
        </w:rPr>
        <w:t xml:space="preserve"> những kiến thức, vấ</w:t>
      </w:r>
      <w:r w:rsidR="0032060C">
        <w:rPr>
          <w:bCs/>
          <w:noProof/>
          <w:color w:val="000000"/>
          <w:szCs w:val="26"/>
        </w:rPr>
        <w:t>n đề</w:t>
      </w:r>
      <w:r w:rsidR="00032C35">
        <w:rPr>
          <w:bCs/>
          <w:noProof/>
          <w:color w:val="000000"/>
          <w:szCs w:val="26"/>
        </w:rPr>
        <w:t xml:space="preserve"> </w:t>
      </w:r>
      <w:r w:rsidR="002A204B">
        <w:rPr>
          <w:bCs/>
          <w:noProof/>
          <w:color w:val="000000"/>
          <w:szCs w:val="26"/>
        </w:rPr>
        <w:t xml:space="preserve">đặt ra </w:t>
      </w:r>
      <w:r w:rsidR="00032C35">
        <w:rPr>
          <w:bCs/>
          <w:noProof/>
          <w:color w:val="000000"/>
          <w:szCs w:val="26"/>
        </w:rPr>
        <w:t>gắn với thực tiễn,</w:t>
      </w:r>
      <w:r>
        <w:rPr>
          <w:bCs/>
          <w:noProof/>
          <w:color w:val="000000"/>
          <w:szCs w:val="26"/>
        </w:rPr>
        <w:t xml:space="preserve"> mang tính thời </w:t>
      </w:r>
      <w:r>
        <w:rPr>
          <w:bCs/>
          <w:noProof/>
          <w:color w:val="000000"/>
          <w:szCs w:val="26"/>
        </w:rPr>
        <w:lastRenderedPageBreak/>
        <w:t>sự, có tính xu hướng</w:t>
      </w:r>
      <w:r w:rsidR="0032060C">
        <w:rPr>
          <w:bCs/>
          <w:noProof/>
          <w:color w:val="000000"/>
          <w:szCs w:val="26"/>
        </w:rPr>
        <w:t xml:space="preserve"> liên quan tới lĩnh vực kinh doanh khách sạ</w:t>
      </w:r>
      <w:r w:rsidR="00032C35">
        <w:rPr>
          <w:bCs/>
          <w:noProof/>
          <w:color w:val="000000"/>
          <w:szCs w:val="26"/>
        </w:rPr>
        <w:t>n. Sinh viên được hướng dẫn cách nhận diện, phân tích, trao đổi, phản biện các vấn đề, kiến thức mới, có tính thời sự, xu hướng để cập nhật thông tin, kiến thức trước khi tốt nghiệp bước vào thực tiễn, thế giới nghề nghiệp.</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32F94092" w14:textId="77777777" w:rsidR="00DC2D0E" w:rsidRDefault="00DC2D0E" w:rsidP="004355DD">
      <w:pPr>
        <w:tabs>
          <w:tab w:val="left" w:pos="567"/>
        </w:tabs>
        <w:ind w:firstLine="0"/>
        <w:rPr>
          <w:b/>
          <w:color w:val="000000"/>
        </w:rPr>
      </w:pPr>
      <w:r w:rsidRPr="004C727A">
        <w:rPr>
          <w:b/>
          <w:color w:val="000000"/>
        </w:rPr>
        <w:t>Giáo trình</w:t>
      </w:r>
    </w:p>
    <w:p w14:paraId="7A8995F4" w14:textId="587EE6BF" w:rsidR="00CA7D6A" w:rsidRPr="00CA7D6A" w:rsidRDefault="00CA7D6A" w:rsidP="00B35867">
      <w:pPr>
        <w:pStyle w:val="ListParagraph"/>
        <w:numPr>
          <w:ilvl w:val="0"/>
          <w:numId w:val="5"/>
        </w:numPr>
        <w:tabs>
          <w:tab w:val="left" w:pos="540"/>
          <w:tab w:val="left" w:pos="567"/>
        </w:tabs>
        <w:ind w:left="0" w:firstLine="0"/>
        <w:rPr>
          <w:b/>
          <w:color w:val="000000"/>
        </w:rPr>
      </w:pPr>
      <w:r w:rsidRPr="00CA7D6A">
        <w:rPr>
          <w:b/>
          <w:color w:val="000000"/>
        </w:rPr>
        <w:t xml:space="preserve">Raga, Jennifer (2019). </w:t>
      </w:r>
      <w:r w:rsidRPr="00CA7D6A">
        <w:rPr>
          <w:b/>
          <w:i/>
          <w:color w:val="000000"/>
        </w:rPr>
        <w:t>Hospitality and tourism management: trends, challenges and innovations</w:t>
      </w:r>
      <w:r w:rsidRPr="00CA7D6A">
        <w:rPr>
          <w:b/>
          <w:color w:val="000000"/>
        </w:rPr>
        <w:t>. Society Publishing</w:t>
      </w:r>
    </w:p>
    <w:p w14:paraId="7A214B66" w14:textId="77777777" w:rsidR="00DC2D0E" w:rsidRDefault="00DC2D0E" w:rsidP="00960CEE">
      <w:pPr>
        <w:tabs>
          <w:tab w:val="left" w:pos="540"/>
          <w:tab w:val="left" w:pos="567"/>
        </w:tabs>
        <w:ind w:left="90" w:hanging="90"/>
        <w:rPr>
          <w:b/>
          <w:color w:val="000000"/>
        </w:rPr>
      </w:pPr>
      <w:r w:rsidRPr="004C727A">
        <w:rPr>
          <w:b/>
          <w:color w:val="000000"/>
        </w:rPr>
        <w:t>Tài liệu khác</w:t>
      </w:r>
    </w:p>
    <w:p w14:paraId="1554EDC2" w14:textId="7631FB0C" w:rsidR="00F11A21" w:rsidRDefault="00F11A21" w:rsidP="00960CEE">
      <w:pPr>
        <w:tabs>
          <w:tab w:val="left" w:pos="540"/>
          <w:tab w:val="left" w:pos="567"/>
        </w:tabs>
        <w:ind w:left="90" w:hanging="90"/>
        <w:rPr>
          <w:b/>
          <w:color w:val="000000"/>
        </w:rPr>
      </w:pPr>
      <w:r>
        <w:rPr>
          <w:b/>
          <w:color w:val="000000"/>
        </w:rPr>
        <w:t xml:space="preserve">1. </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9"/>
        <w:gridCol w:w="1890"/>
        <w:gridCol w:w="1456"/>
      </w:tblGrid>
      <w:tr w:rsidR="00BA0EE1" w:rsidRPr="00350C23" w14:paraId="5AF477FF" w14:textId="77777777" w:rsidTr="00FC21ED">
        <w:trPr>
          <w:trHeight w:val="386"/>
          <w:jc w:val="center"/>
        </w:trPr>
        <w:tc>
          <w:tcPr>
            <w:tcW w:w="365"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5"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79"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FC21ED">
        <w:trPr>
          <w:jc w:val="center"/>
        </w:trPr>
        <w:tc>
          <w:tcPr>
            <w:tcW w:w="365"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5"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79"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4355DD" w:rsidRPr="00350C23" w14:paraId="54409B6D" w14:textId="77777777" w:rsidTr="00FC21ED">
        <w:trPr>
          <w:jc w:val="center"/>
        </w:trPr>
        <w:tc>
          <w:tcPr>
            <w:tcW w:w="365" w:type="pct"/>
            <w:shd w:val="clear" w:color="auto" w:fill="auto"/>
            <w:vAlign w:val="center"/>
          </w:tcPr>
          <w:p w14:paraId="417E2E4D" w14:textId="073A9202" w:rsidR="004355DD" w:rsidRPr="00350C23" w:rsidRDefault="007E3598" w:rsidP="00E16096">
            <w:pPr>
              <w:widowControl w:val="0"/>
              <w:spacing w:before="0" w:after="0" w:line="240" w:lineRule="auto"/>
              <w:ind w:firstLine="0"/>
              <w:jc w:val="center"/>
              <w:rPr>
                <w:b/>
                <w:color w:val="000000"/>
                <w:sz w:val="24"/>
                <w:szCs w:val="24"/>
              </w:rPr>
            </w:pPr>
            <w:r>
              <w:rPr>
                <w:b/>
                <w:color w:val="000000"/>
                <w:sz w:val="24"/>
                <w:szCs w:val="24"/>
              </w:rPr>
              <w:t>G1</w:t>
            </w:r>
          </w:p>
        </w:tc>
        <w:tc>
          <w:tcPr>
            <w:tcW w:w="2845" w:type="pct"/>
            <w:tcBorders>
              <w:right w:val="single" w:sz="4" w:space="0" w:color="auto"/>
            </w:tcBorders>
            <w:shd w:val="clear" w:color="auto" w:fill="auto"/>
          </w:tcPr>
          <w:p w14:paraId="20C31372" w14:textId="5A3AF560" w:rsidR="004355DD" w:rsidRPr="007E3598" w:rsidRDefault="00FC21ED" w:rsidP="00FC21ED">
            <w:pPr>
              <w:widowControl w:val="0"/>
              <w:spacing w:before="0" w:after="0" w:line="240" w:lineRule="auto"/>
              <w:ind w:firstLine="0"/>
              <w:jc w:val="both"/>
              <w:rPr>
                <w:color w:val="000000"/>
                <w:sz w:val="24"/>
                <w:szCs w:val="24"/>
              </w:rPr>
            </w:pPr>
            <w:r>
              <w:rPr>
                <w:bCs/>
                <w:color w:val="000000"/>
                <w:sz w:val="24"/>
                <w:szCs w:val="24"/>
              </w:rPr>
              <w:t xml:space="preserve">Giúp sinh viên cập nhật </w:t>
            </w:r>
            <w:r w:rsidR="007E3598" w:rsidRPr="007E3598">
              <w:rPr>
                <w:bCs/>
                <w:color w:val="000000"/>
                <w:sz w:val="24"/>
                <w:szCs w:val="24"/>
              </w:rPr>
              <w:t>những kiến thức,</w:t>
            </w:r>
            <w:r>
              <w:rPr>
                <w:bCs/>
                <w:color w:val="000000"/>
                <w:sz w:val="24"/>
                <w:szCs w:val="24"/>
              </w:rPr>
              <w:t xml:space="preserve"> </w:t>
            </w:r>
            <w:r w:rsidR="007E3598" w:rsidRPr="007E3598">
              <w:rPr>
                <w:bCs/>
                <w:color w:val="000000"/>
                <w:sz w:val="24"/>
                <w:szCs w:val="24"/>
              </w:rPr>
              <w:t xml:space="preserve">vấn đề </w:t>
            </w:r>
            <w:r w:rsidR="002A204B">
              <w:rPr>
                <w:bCs/>
                <w:color w:val="000000"/>
                <w:sz w:val="24"/>
                <w:szCs w:val="24"/>
              </w:rPr>
              <w:t xml:space="preserve">đặt ra </w:t>
            </w:r>
            <w:r w:rsidR="007E3598" w:rsidRPr="007E3598">
              <w:rPr>
                <w:bCs/>
                <w:color w:val="000000"/>
                <w:sz w:val="24"/>
                <w:szCs w:val="24"/>
              </w:rPr>
              <w:t>gắn với thực tiễn, mang tính thời sự, có tính xu hướng liên quan tới lĩnh vực kinh doanh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6FA4BFFC" w14:textId="77777777" w:rsidR="004355DD" w:rsidRDefault="007E3598" w:rsidP="00E16096">
            <w:pPr>
              <w:widowControl w:val="0"/>
              <w:spacing w:before="0" w:after="0" w:line="240" w:lineRule="auto"/>
              <w:ind w:firstLine="0"/>
              <w:jc w:val="center"/>
              <w:rPr>
                <w:b/>
                <w:color w:val="000000"/>
                <w:sz w:val="24"/>
                <w:szCs w:val="24"/>
              </w:rPr>
            </w:pPr>
            <w:r>
              <w:rPr>
                <w:b/>
                <w:color w:val="000000"/>
                <w:sz w:val="24"/>
                <w:szCs w:val="24"/>
              </w:rPr>
              <w:t>1.3.4</w:t>
            </w:r>
          </w:p>
          <w:p w14:paraId="76CDBD39" w14:textId="1E6629AC" w:rsidR="00FC21ED" w:rsidRPr="00350C23" w:rsidRDefault="00FC21ED" w:rsidP="00E16096">
            <w:pPr>
              <w:widowControl w:val="0"/>
              <w:spacing w:before="0" w:after="0" w:line="240" w:lineRule="auto"/>
              <w:ind w:firstLine="0"/>
              <w:jc w:val="center"/>
              <w:rPr>
                <w:b/>
                <w:color w:val="000000"/>
                <w:sz w:val="24"/>
                <w:szCs w:val="24"/>
              </w:rPr>
            </w:pPr>
            <w:r>
              <w:rPr>
                <w:b/>
                <w:color w:val="000000"/>
                <w:sz w:val="24"/>
                <w:szCs w:val="24"/>
              </w:rPr>
              <w:t>3.1.1</w:t>
            </w:r>
          </w:p>
        </w:tc>
        <w:tc>
          <w:tcPr>
            <w:tcW w:w="779" w:type="pct"/>
            <w:tcBorders>
              <w:left w:val="single" w:sz="4" w:space="0" w:color="auto"/>
            </w:tcBorders>
            <w:shd w:val="clear" w:color="auto" w:fill="auto"/>
            <w:vAlign w:val="center"/>
          </w:tcPr>
          <w:p w14:paraId="50598087" w14:textId="77777777" w:rsidR="004355DD" w:rsidRDefault="007E3598" w:rsidP="00E16096">
            <w:pPr>
              <w:widowControl w:val="0"/>
              <w:spacing w:before="0" w:after="0" w:line="240" w:lineRule="auto"/>
              <w:ind w:firstLine="0"/>
              <w:jc w:val="center"/>
              <w:rPr>
                <w:color w:val="000000"/>
                <w:sz w:val="24"/>
                <w:szCs w:val="24"/>
              </w:rPr>
            </w:pPr>
            <w:r w:rsidRPr="007E3598">
              <w:rPr>
                <w:color w:val="000000"/>
                <w:sz w:val="24"/>
                <w:szCs w:val="24"/>
              </w:rPr>
              <w:t>III</w:t>
            </w:r>
          </w:p>
          <w:p w14:paraId="4DE1387B" w14:textId="14A49B1B" w:rsidR="00FC21ED" w:rsidRPr="007E3598" w:rsidRDefault="00FC21ED" w:rsidP="00E16096">
            <w:pPr>
              <w:widowControl w:val="0"/>
              <w:spacing w:before="0" w:after="0" w:line="240" w:lineRule="auto"/>
              <w:ind w:firstLine="0"/>
              <w:jc w:val="center"/>
              <w:rPr>
                <w:color w:val="000000"/>
                <w:sz w:val="24"/>
                <w:szCs w:val="24"/>
              </w:rPr>
            </w:pPr>
            <w:r>
              <w:rPr>
                <w:color w:val="000000"/>
                <w:sz w:val="24"/>
                <w:szCs w:val="24"/>
              </w:rPr>
              <w:t>IV</w:t>
            </w:r>
          </w:p>
        </w:tc>
      </w:tr>
      <w:tr w:rsidR="007E3598" w:rsidRPr="00350C23" w14:paraId="35809C7B" w14:textId="77777777" w:rsidTr="00FC21ED">
        <w:trPr>
          <w:jc w:val="center"/>
        </w:trPr>
        <w:tc>
          <w:tcPr>
            <w:tcW w:w="365" w:type="pct"/>
            <w:shd w:val="clear" w:color="auto" w:fill="auto"/>
            <w:vAlign w:val="center"/>
          </w:tcPr>
          <w:p w14:paraId="7046D80C" w14:textId="21FFED1B" w:rsidR="007E3598" w:rsidRDefault="007E3598" w:rsidP="00E16096">
            <w:pPr>
              <w:widowControl w:val="0"/>
              <w:spacing w:before="0" w:after="0" w:line="240" w:lineRule="auto"/>
              <w:ind w:firstLine="0"/>
              <w:jc w:val="center"/>
              <w:rPr>
                <w:b/>
                <w:color w:val="000000"/>
                <w:sz w:val="24"/>
                <w:szCs w:val="24"/>
              </w:rPr>
            </w:pPr>
            <w:r>
              <w:rPr>
                <w:b/>
                <w:color w:val="000000"/>
                <w:sz w:val="24"/>
                <w:szCs w:val="24"/>
              </w:rPr>
              <w:t>G2</w:t>
            </w:r>
          </w:p>
        </w:tc>
        <w:tc>
          <w:tcPr>
            <w:tcW w:w="2845" w:type="pct"/>
            <w:tcBorders>
              <w:right w:val="single" w:sz="4" w:space="0" w:color="auto"/>
            </w:tcBorders>
            <w:shd w:val="clear" w:color="auto" w:fill="auto"/>
          </w:tcPr>
          <w:p w14:paraId="68DB46E2" w14:textId="31B8B4D8" w:rsidR="007E3598" w:rsidRPr="00FC21ED" w:rsidRDefault="00FC21ED" w:rsidP="00FC21ED">
            <w:pPr>
              <w:widowControl w:val="0"/>
              <w:spacing w:before="0" w:after="0" w:line="240" w:lineRule="auto"/>
              <w:ind w:firstLine="0"/>
              <w:jc w:val="both"/>
              <w:rPr>
                <w:bCs/>
                <w:color w:val="000000"/>
                <w:sz w:val="24"/>
                <w:szCs w:val="24"/>
              </w:rPr>
            </w:pPr>
            <w:r>
              <w:rPr>
                <w:color w:val="000000"/>
                <w:sz w:val="24"/>
                <w:szCs w:val="24"/>
              </w:rPr>
              <w:t xml:space="preserve">Bước đầu hình thành cho sinh viên có khả năng nhận diện </w:t>
            </w:r>
            <w:r w:rsidRPr="00FC21ED">
              <w:rPr>
                <w:bCs/>
                <w:color w:val="000000"/>
                <w:sz w:val="24"/>
                <w:szCs w:val="24"/>
              </w:rPr>
              <w:t>phân tích, trao đổi, phản biện các vấn đề, kiến thứ</w:t>
            </w:r>
            <w:r>
              <w:rPr>
                <w:bCs/>
                <w:color w:val="000000"/>
                <w:sz w:val="24"/>
                <w:szCs w:val="24"/>
              </w:rPr>
              <w:t xml:space="preserve">c, ý tưởng kinh doanh </w:t>
            </w:r>
            <w:r w:rsidRPr="00FC21ED">
              <w:rPr>
                <w:bCs/>
                <w:color w:val="000000"/>
                <w:sz w:val="24"/>
                <w:szCs w:val="24"/>
              </w:rPr>
              <w:t>mới, có tính thời sự, xu hướng để cập nhật thông tin, kiến thức trước khi tốt nghiệp bước vào thực tiễn, thế giới nghề nghiệp.</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9DF090B" w14:textId="77777777" w:rsidR="007E3598" w:rsidRDefault="007E3598" w:rsidP="00E16096">
            <w:pPr>
              <w:widowControl w:val="0"/>
              <w:spacing w:before="0" w:after="0" w:line="240" w:lineRule="auto"/>
              <w:ind w:firstLine="0"/>
              <w:jc w:val="center"/>
              <w:rPr>
                <w:b/>
                <w:color w:val="000000"/>
                <w:sz w:val="24"/>
                <w:szCs w:val="24"/>
              </w:rPr>
            </w:pPr>
            <w:r>
              <w:rPr>
                <w:b/>
                <w:color w:val="000000"/>
                <w:sz w:val="24"/>
                <w:szCs w:val="24"/>
              </w:rPr>
              <w:t>2.1.1</w:t>
            </w:r>
          </w:p>
          <w:p w14:paraId="15FE9CD6" w14:textId="77777777" w:rsidR="00FC21ED" w:rsidRDefault="00FC21ED" w:rsidP="00E16096">
            <w:pPr>
              <w:widowControl w:val="0"/>
              <w:spacing w:before="0" w:after="0" w:line="240" w:lineRule="auto"/>
              <w:ind w:firstLine="0"/>
              <w:jc w:val="center"/>
              <w:rPr>
                <w:b/>
                <w:color w:val="000000"/>
                <w:sz w:val="24"/>
                <w:szCs w:val="24"/>
              </w:rPr>
            </w:pPr>
            <w:r>
              <w:rPr>
                <w:b/>
                <w:color w:val="000000"/>
                <w:sz w:val="24"/>
                <w:szCs w:val="24"/>
              </w:rPr>
              <w:t>2.1.3</w:t>
            </w:r>
          </w:p>
          <w:p w14:paraId="63D37377" w14:textId="4E773290" w:rsidR="00FC21ED" w:rsidRDefault="00FC21ED" w:rsidP="00E16096">
            <w:pPr>
              <w:widowControl w:val="0"/>
              <w:spacing w:before="0" w:after="0" w:line="240" w:lineRule="auto"/>
              <w:ind w:firstLine="0"/>
              <w:jc w:val="center"/>
              <w:rPr>
                <w:b/>
                <w:color w:val="000000"/>
                <w:sz w:val="24"/>
                <w:szCs w:val="24"/>
              </w:rPr>
            </w:pPr>
            <w:r>
              <w:rPr>
                <w:b/>
                <w:color w:val="000000"/>
                <w:sz w:val="24"/>
                <w:szCs w:val="24"/>
              </w:rPr>
              <w:t>3.1.1</w:t>
            </w:r>
          </w:p>
          <w:p w14:paraId="3F3B3620" w14:textId="7237F727" w:rsidR="00FC21ED" w:rsidRDefault="00FC21ED" w:rsidP="00E16096">
            <w:pPr>
              <w:widowControl w:val="0"/>
              <w:spacing w:before="0" w:after="0" w:line="240" w:lineRule="auto"/>
              <w:ind w:firstLine="0"/>
              <w:jc w:val="center"/>
              <w:rPr>
                <w:b/>
                <w:color w:val="000000"/>
                <w:sz w:val="24"/>
                <w:szCs w:val="24"/>
              </w:rPr>
            </w:pPr>
          </w:p>
        </w:tc>
        <w:tc>
          <w:tcPr>
            <w:tcW w:w="779" w:type="pct"/>
            <w:tcBorders>
              <w:left w:val="single" w:sz="4" w:space="0" w:color="auto"/>
            </w:tcBorders>
            <w:shd w:val="clear" w:color="auto" w:fill="auto"/>
            <w:vAlign w:val="center"/>
          </w:tcPr>
          <w:p w14:paraId="4DDB97C7" w14:textId="77777777" w:rsidR="007E3598" w:rsidRDefault="007E3598" w:rsidP="00E16096">
            <w:pPr>
              <w:widowControl w:val="0"/>
              <w:spacing w:before="0" w:after="0" w:line="240" w:lineRule="auto"/>
              <w:ind w:firstLine="0"/>
              <w:jc w:val="center"/>
              <w:rPr>
                <w:color w:val="000000"/>
                <w:sz w:val="24"/>
                <w:szCs w:val="24"/>
              </w:rPr>
            </w:pPr>
            <w:r w:rsidRPr="007E3598">
              <w:rPr>
                <w:color w:val="000000"/>
                <w:sz w:val="24"/>
                <w:szCs w:val="24"/>
              </w:rPr>
              <w:t>III</w:t>
            </w:r>
          </w:p>
          <w:p w14:paraId="7C5A827C" w14:textId="77777777" w:rsidR="00FC21ED" w:rsidRDefault="00FC21ED" w:rsidP="00E16096">
            <w:pPr>
              <w:widowControl w:val="0"/>
              <w:spacing w:before="0" w:after="0" w:line="240" w:lineRule="auto"/>
              <w:ind w:firstLine="0"/>
              <w:jc w:val="center"/>
              <w:rPr>
                <w:color w:val="000000"/>
                <w:sz w:val="24"/>
                <w:szCs w:val="24"/>
              </w:rPr>
            </w:pPr>
            <w:r>
              <w:rPr>
                <w:color w:val="000000"/>
                <w:sz w:val="24"/>
                <w:szCs w:val="24"/>
              </w:rPr>
              <w:t>III</w:t>
            </w:r>
          </w:p>
          <w:p w14:paraId="15FD1B5A" w14:textId="77777777" w:rsidR="00FC21ED" w:rsidRDefault="00FC21ED" w:rsidP="00E16096">
            <w:pPr>
              <w:widowControl w:val="0"/>
              <w:spacing w:before="0" w:after="0" w:line="240" w:lineRule="auto"/>
              <w:ind w:firstLine="0"/>
              <w:jc w:val="center"/>
              <w:rPr>
                <w:color w:val="000000"/>
                <w:sz w:val="24"/>
                <w:szCs w:val="24"/>
              </w:rPr>
            </w:pPr>
            <w:r>
              <w:rPr>
                <w:color w:val="000000"/>
                <w:sz w:val="24"/>
                <w:szCs w:val="24"/>
              </w:rPr>
              <w:t>IV</w:t>
            </w:r>
          </w:p>
          <w:p w14:paraId="5D984449" w14:textId="681184E8" w:rsidR="00FC21ED" w:rsidRPr="007E3598" w:rsidRDefault="00FC21ED" w:rsidP="00E16096">
            <w:pPr>
              <w:widowControl w:val="0"/>
              <w:spacing w:before="0" w:after="0" w:line="240" w:lineRule="auto"/>
              <w:ind w:firstLine="0"/>
              <w:jc w:val="center"/>
              <w:rPr>
                <w:color w:val="000000"/>
                <w:sz w:val="24"/>
                <w:szCs w:val="24"/>
              </w:rPr>
            </w:pPr>
          </w:p>
        </w:tc>
      </w:tr>
    </w:tbl>
    <w:p w14:paraId="14AB85A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467"/>
        <w:gridCol w:w="1459"/>
      </w:tblGrid>
      <w:tr w:rsidR="004A4D17" w:rsidRPr="004C727A" w14:paraId="5104D174" w14:textId="77777777" w:rsidTr="00CE1FC6">
        <w:trPr>
          <w:tblHeader/>
          <w:jc w:val="center"/>
        </w:trPr>
        <w:tc>
          <w:tcPr>
            <w:tcW w:w="541"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Mục tiêu</w:t>
            </w:r>
          </w:p>
        </w:tc>
        <w:tc>
          <w:tcPr>
            <w:tcW w:w="423"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93"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43"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CE1FC6">
        <w:trPr>
          <w:jc w:val="center"/>
        </w:trPr>
        <w:tc>
          <w:tcPr>
            <w:tcW w:w="541"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93"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43"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355DD" w:rsidRPr="004C727A" w14:paraId="4ADBF5DA" w14:textId="77777777" w:rsidTr="002A204B">
        <w:trPr>
          <w:jc w:val="center"/>
        </w:trPr>
        <w:tc>
          <w:tcPr>
            <w:tcW w:w="541" w:type="pct"/>
            <w:shd w:val="clear" w:color="auto" w:fill="auto"/>
            <w:vAlign w:val="center"/>
          </w:tcPr>
          <w:p w14:paraId="38FD336C" w14:textId="1CE72695" w:rsidR="004355DD" w:rsidRPr="002A204B" w:rsidRDefault="00FC21ED" w:rsidP="00E16096">
            <w:pPr>
              <w:widowControl w:val="0"/>
              <w:spacing w:before="0" w:after="0" w:line="240" w:lineRule="auto"/>
              <w:ind w:firstLine="0"/>
              <w:jc w:val="center"/>
              <w:rPr>
                <w:color w:val="000000"/>
                <w:sz w:val="24"/>
                <w:szCs w:val="24"/>
              </w:rPr>
            </w:pPr>
            <w:r w:rsidRPr="002A204B">
              <w:rPr>
                <w:color w:val="000000"/>
                <w:sz w:val="24"/>
                <w:szCs w:val="24"/>
              </w:rPr>
              <w:t>G1</w:t>
            </w:r>
          </w:p>
        </w:tc>
        <w:tc>
          <w:tcPr>
            <w:tcW w:w="423" w:type="pct"/>
            <w:shd w:val="clear" w:color="auto" w:fill="auto"/>
            <w:vAlign w:val="center"/>
          </w:tcPr>
          <w:p w14:paraId="64AA8AD4" w14:textId="6ABFD348" w:rsidR="004355DD" w:rsidRPr="002A204B" w:rsidRDefault="00FC21ED" w:rsidP="00E16096">
            <w:pPr>
              <w:widowControl w:val="0"/>
              <w:spacing w:before="0" w:after="0" w:line="240" w:lineRule="auto"/>
              <w:ind w:firstLine="0"/>
              <w:jc w:val="center"/>
              <w:rPr>
                <w:color w:val="000000"/>
                <w:sz w:val="24"/>
                <w:szCs w:val="24"/>
              </w:rPr>
            </w:pPr>
            <w:r w:rsidRPr="002A204B">
              <w:rPr>
                <w:color w:val="000000"/>
                <w:sz w:val="24"/>
                <w:szCs w:val="24"/>
              </w:rPr>
              <w:t>1.1</w:t>
            </w:r>
          </w:p>
        </w:tc>
        <w:tc>
          <w:tcPr>
            <w:tcW w:w="3293" w:type="pct"/>
            <w:shd w:val="clear" w:color="auto" w:fill="auto"/>
          </w:tcPr>
          <w:p w14:paraId="7D9CC3A0" w14:textId="6FFD3629" w:rsidR="004355DD" w:rsidRPr="002A204B" w:rsidRDefault="00496B9B" w:rsidP="002C229C">
            <w:pPr>
              <w:widowControl w:val="0"/>
              <w:spacing w:before="0" w:after="0" w:line="240" w:lineRule="auto"/>
              <w:ind w:firstLine="0"/>
              <w:rPr>
                <w:color w:val="000000"/>
                <w:sz w:val="24"/>
                <w:szCs w:val="24"/>
              </w:rPr>
            </w:pPr>
            <w:r w:rsidRPr="002A204B">
              <w:rPr>
                <w:color w:val="000000"/>
                <w:sz w:val="24"/>
                <w:szCs w:val="24"/>
              </w:rPr>
              <w:t>Sinh</w:t>
            </w:r>
            <w:r w:rsidR="002A204B" w:rsidRPr="002A204B">
              <w:rPr>
                <w:color w:val="000000"/>
                <w:sz w:val="24"/>
                <w:szCs w:val="24"/>
              </w:rPr>
              <w:t xml:space="preserve"> viên được cập nhật</w:t>
            </w:r>
            <w:r w:rsidRPr="002A204B">
              <w:rPr>
                <w:color w:val="000000"/>
                <w:sz w:val="24"/>
                <w:szCs w:val="24"/>
              </w:rPr>
              <w:t xml:space="preserve"> những kiến thức, vấn đề gắn với thực tiễ</w:t>
            </w:r>
            <w:r w:rsidR="002C229C">
              <w:rPr>
                <w:color w:val="000000"/>
                <w:sz w:val="24"/>
                <w:szCs w:val="24"/>
              </w:rPr>
              <w:t>n. Những kiến thức, vấn đề này có</w:t>
            </w:r>
            <w:r w:rsidRPr="002A204B">
              <w:rPr>
                <w:color w:val="000000"/>
                <w:sz w:val="24"/>
                <w:szCs w:val="24"/>
              </w:rPr>
              <w:t xml:space="preserve"> tính thời sự</w:t>
            </w:r>
            <w:r w:rsidR="002A204B">
              <w:rPr>
                <w:color w:val="000000"/>
                <w:sz w:val="24"/>
                <w:szCs w:val="24"/>
              </w:rPr>
              <w:t>, xu hướng liên quan tới lĩnh vực kinh doanh khách sạn</w:t>
            </w:r>
          </w:p>
        </w:tc>
        <w:tc>
          <w:tcPr>
            <w:tcW w:w="743" w:type="pct"/>
            <w:shd w:val="clear" w:color="auto" w:fill="auto"/>
            <w:vAlign w:val="center"/>
          </w:tcPr>
          <w:p w14:paraId="0209BE73" w14:textId="13AC7C30" w:rsidR="004355DD" w:rsidRPr="002A204B" w:rsidRDefault="002A204B" w:rsidP="00E16096">
            <w:pPr>
              <w:widowControl w:val="0"/>
              <w:spacing w:before="0" w:after="0" w:line="240" w:lineRule="auto"/>
              <w:ind w:firstLine="0"/>
              <w:jc w:val="center"/>
              <w:rPr>
                <w:color w:val="000000"/>
                <w:sz w:val="24"/>
                <w:szCs w:val="24"/>
              </w:rPr>
            </w:pPr>
            <w:r w:rsidRPr="002A204B">
              <w:rPr>
                <w:color w:val="000000"/>
                <w:sz w:val="24"/>
                <w:szCs w:val="24"/>
              </w:rPr>
              <w:t>IV</w:t>
            </w:r>
          </w:p>
        </w:tc>
      </w:tr>
      <w:tr w:rsidR="002A204B" w:rsidRPr="004C727A" w14:paraId="0E0E83C0" w14:textId="77777777" w:rsidTr="002A204B">
        <w:trPr>
          <w:jc w:val="center"/>
        </w:trPr>
        <w:tc>
          <w:tcPr>
            <w:tcW w:w="541" w:type="pct"/>
            <w:shd w:val="clear" w:color="auto" w:fill="auto"/>
            <w:vAlign w:val="center"/>
          </w:tcPr>
          <w:p w14:paraId="76097E09" w14:textId="5DE11432" w:rsidR="002A204B" w:rsidRPr="002A204B" w:rsidRDefault="002A204B" w:rsidP="00E16096">
            <w:pPr>
              <w:widowControl w:val="0"/>
              <w:spacing w:before="0" w:after="0" w:line="240" w:lineRule="auto"/>
              <w:ind w:firstLine="0"/>
              <w:jc w:val="center"/>
              <w:rPr>
                <w:color w:val="000000"/>
                <w:sz w:val="24"/>
                <w:szCs w:val="24"/>
              </w:rPr>
            </w:pPr>
            <w:r>
              <w:rPr>
                <w:color w:val="000000"/>
                <w:sz w:val="24"/>
                <w:szCs w:val="24"/>
              </w:rPr>
              <w:t>G2</w:t>
            </w:r>
          </w:p>
        </w:tc>
        <w:tc>
          <w:tcPr>
            <w:tcW w:w="423" w:type="pct"/>
            <w:shd w:val="clear" w:color="auto" w:fill="auto"/>
            <w:vAlign w:val="center"/>
          </w:tcPr>
          <w:p w14:paraId="65350EC3" w14:textId="1ED0ABE4" w:rsidR="002A204B" w:rsidRPr="002A204B" w:rsidRDefault="002A204B" w:rsidP="00E16096">
            <w:pPr>
              <w:widowControl w:val="0"/>
              <w:spacing w:before="0" w:after="0" w:line="240" w:lineRule="auto"/>
              <w:ind w:firstLine="0"/>
              <w:jc w:val="center"/>
              <w:rPr>
                <w:color w:val="000000"/>
                <w:sz w:val="24"/>
                <w:szCs w:val="24"/>
              </w:rPr>
            </w:pPr>
            <w:r>
              <w:rPr>
                <w:color w:val="000000"/>
                <w:sz w:val="24"/>
                <w:szCs w:val="24"/>
              </w:rPr>
              <w:t>2.1</w:t>
            </w:r>
          </w:p>
        </w:tc>
        <w:tc>
          <w:tcPr>
            <w:tcW w:w="3293" w:type="pct"/>
            <w:shd w:val="clear" w:color="auto" w:fill="auto"/>
          </w:tcPr>
          <w:p w14:paraId="3F843378" w14:textId="0C572900" w:rsidR="002A204B" w:rsidRPr="002A204B" w:rsidRDefault="002C229C" w:rsidP="002C229C">
            <w:pPr>
              <w:widowControl w:val="0"/>
              <w:spacing w:before="0" w:after="0" w:line="240" w:lineRule="auto"/>
              <w:ind w:firstLine="0"/>
              <w:rPr>
                <w:color w:val="000000"/>
                <w:sz w:val="24"/>
                <w:szCs w:val="24"/>
              </w:rPr>
            </w:pPr>
            <w:r>
              <w:rPr>
                <w:color w:val="000000"/>
                <w:sz w:val="24"/>
                <w:szCs w:val="24"/>
              </w:rPr>
              <w:t xml:space="preserve">Sinh viên bước đầu có khả năng </w:t>
            </w:r>
            <w:r w:rsidR="002A204B">
              <w:rPr>
                <w:color w:val="000000"/>
                <w:sz w:val="24"/>
                <w:szCs w:val="24"/>
              </w:rPr>
              <w:t>nhận biết, nhận diện, phân tích, trao đổi, phản biện các vấn đề, kiến thức, ý tưởng kinh doanh có tính thời sự, xu hướng trong lĩnh vực kinh doanh khách sạn</w:t>
            </w:r>
          </w:p>
        </w:tc>
        <w:tc>
          <w:tcPr>
            <w:tcW w:w="743" w:type="pct"/>
            <w:shd w:val="clear" w:color="auto" w:fill="auto"/>
            <w:vAlign w:val="center"/>
          </w:tcPr>
          <w:p w14:paraId="4DB75A42" w14:textId="46267A9B" w:rsidR="002A204B" w:rsidRPr="002A204B" w:rsidRDefault="002A204B" w:rsidP="00E16096">
            <w:pPr>
              <w:widowControl w:val="0"/>
              <w:spacing w:before="0" w:after="0" w:line="240" w:lineRule="auto"/>
              <w:ind w:firstLine="0"/>
              <w:jc w:val="center"/>
              <w:rPr>
                <w:color w:val="000000"/>
                <w:sz w:val="24"/>
                <w:szCs w:val="24"/>
              </w:rPr>
            </w:pPr>
            <w:r w:rsidRPr="002A204B">
              <w:rPr>
                <w:color w:val="000000"/>
                <w:sz w:val="24"/>
                <w:szCs w:val="24"/>
              </w:rPr>
              <w:t>IV</w:t>
            </w: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969D740" w14:textId="7DA3899D" w:rsidR="00DC2D0E"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350C23">
        <w:rPr>
          <w:b/>
          <w:color w:val="000000"/>
          <w:spacing w:val="4"/>
          <w:sz w:val="24"/>
          <w:szCs w:val="24"/>
        </w:rPr>
        <w:t>ng 7.1</w:t>
      </w:r>
      <w:r w:rsidRPr="004C727A">
        <w:rPr>
          <w:b/>
          <w:color w:val="000000"/>
          <w:spacing w:val="4"/>
          <w:sz w:val="24"/>
          <w:szCs w:val="24"/>
        </w:rPr>
        <w:t>.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71"/>
        <w:gridCol w:w="1135"/>
        <w:gridCol w:w="2129"/>
        <w:gridCol w:w="1965"/>
        <w:gridCol w:w="982"/>
      </w:tblGrid>
      <w:tr w:rsidR="002C229C" w:rsidRPr="004C727A" w14:paraId="050B4CDF" w14:textId="77777777" w:rsidTr="002C229C">
        <w:tc>
          <w:tcPr>
            <w:tcW w:w="731" w:type="pct"/>
            <w:shd w:val="clear" w:color="auto" w:fill="auto"/>
            <w:vAlign w:val="center"/>
          </w:tcPr>
          <w:p w14:paraId="22514C15" w14:textId="77777777" w:rsidR="002C229C" w:rsidRPr="004C727A" w:rsidRDefault="002C229C" w:rsidP="00EA1CD4">
            <w:pPr>
              <w:widowControl w:val="0"/>
              <w:spacing w:beforeLines="20" w:before="48" w:afterLines="20" w:after="48" w:line="240" w:lineRule="auto"/>
              <w:ind w:firstLine="0"/>
              <w:jc w:val="center"/>
              <w:rPr>
                <w:b/>
                <w:color w:val="000000"/>
                <w:sz w:val="24"/>
              </w:rPr>
            </w:pPr>
            <w:r w:rsidRPr="004C727A">
              <w:rPr>
                <w:b/>
                <w:color w:val="000000"/>
                <w:sz w:val="24"/>
              </w:rPr>
              <w:t>Hình thức đánh giá</w:t>
            </w:r>
          </w:p>
        </w:tc>
        <w:tc>
          <w:tcPr>
            <w:tcW w:w="947" w:type="pct"/>
            <w:shd w:val="clear" w:color="auto" w:fill="auto"/>
            <w:vAlign w:val="center"/>
          </w:tcPr>
          <w:p w14:paraId="23E07E06"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764F6F16"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6065A70F" w14:textId="77777777" w:rsidR="002C229C" w:rsidRPr="004C727A" w:rsidRDefault="002C229C" w:rsidP="00EA1CD4">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36C6E542"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0755E3A8"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2C229C" w:rsidRPr="004C727A" w14:paraId="342DA4FE" w14:textId="77777777" w:rsidTr="002C229C">
        <w:tc>
          <w:tcPr>
            <w:tcW w:w="731" w:type="pct"/>
            <w:shd w:val="clear" w:color="auto" w:fill="auto"/>
            <w:vAlign w:val="center"/>
          </w:tcPr>
          <w:p w14:paraId="1D90BA44"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54467F78"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2F950459"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[3]</w:t>
            </w:r>
          </w:p>
        </w:tc>
        <w:tc>
          <w:tcPr>
            <w:tcW w:w="1139" w:type="pct"/>
            <w:vAlign w:val="center"/>
          </w:tcPr>
          <w:p w14:paraId="02D49770"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[4]</w:t>
            </w:r>
          </w:p>
        </w:tc>
        <w:tc>
          <w:tcPr>
            <w:tcW w:w="1051" w:type="pct"/>
            <w:shd w:val="clear" w:color="auto" w:fill="auto"/>
            <w:vAlign w:val="center"/>
          </w:tcPr>
          <w:p w14:paraId="30C253A5"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p>
        </w:tc>
        <w:tc>
          <w:tcPr>
            <w:tcW w:w="525" w:type="pct"/>
            <w:shd w:val="clear" w:color="auto" w:fill="auto"/>
            <w:vAlign w:val="center"/>
          </w:tcPr>
          <w:p w14:paraId="2A0F9E03" w14:textId="77777777" w:rsidR="002C229C" w:rsidRPr="004C727A" w:rsidRDefault="002C229C" w:rsidP="00EA1CD4">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2C229C" w:rsidRPr="004C727A" w14:paraId="210025B6" w14:textId="77777777" w:rsidTr="002C229C">
        <w:trPr>
          <w:trHeight w:val="1530"/>
        </w:trPr>
        <w:tc>
          <w:tcPr>
            <w:tcW w:w="731" w:type="pct"/>
            <w:shd w:val="clear" w:color="auto" w:fill="auto"/>
            <w:vAlign w:val="center"/>
          </w:tcPr>
          <w:p w14:paraId="561F7E30"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Chuyên cần</w:t>
            </w:r>
          </w:p>
        </w:tc>
        <w:tc>
          <w:tcPr>
            <w:tcW w:w="947" w:type="pct"/>
            <w:shd w:val="clear" w:color="auto" w:fill="auto"/>
            <w:vAlign w:val="center"/>
          </w:tcPr>
          <w:p w14:paraId="1138D015"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4B936489"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14:paraId="7084AA5E" w14:textId="3238ACA8" w:rsidR="002C229C" w:rsidRPr="004C727A" w:rsidRDefault="002C229C" w:rsidP="00EA1CD4">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Pr>
                <w:color w:val="000000"/>
                <w:sz w:val="24"/>
                <w:szCs w:val="24"/>
                <w:lang w:val="fr-FR"/>
              </w:rPr>
              <w:t>n 1-15</w:t>
            </w:r>
          </w:p>
        </w:tc>
        <w:tc>
          <w:tcPr>
            <w:tcW w:w="1139" w:type="pct"/>
            <w:vAlign w:val="center"/>
          </w:tcPr>
          <w:p w14:paraId="2C88C6BE" w14:textId="77777777" w:rsidR="002C229C" w:rsidRPr="004C727A" w:rsidRDefault="002C229C" w:rsidP="00EA1CD4">
            <w:pPr>
              <w:widowControl w:val="0"/>
              <w:spacing w:beforeLines="20" w:before="48" w:afterLines="20" w:after="48" w:line="240" w:lineRule="auto"/>
              <w:ind w:firstLine="0"/>
              <w:rPr>
                <w:color w:val="000000"/>
                <w:sz w:val="24"/>
                <w:szCs w:val="24"/>
              </w:rPr>
            </w:pPr>
          </w:p>
        </w:tc>
        <w:tc>
          <w:tcPr>
            <w:tcW w:w="1051" w:type="pct"/>
            <w:shd w:val="clear" w:color="auto" w:fill="auto"/>
            <w:vAlign w:val="center"/>
          </w:tcPr>
          <w:p w14:paraId="163D44C3" w14:textId="77777777" w:rsidR="002C229C" w:rsidRPr="004C727A" w:rsidRDefault="002C229C" w:rsidP="00EA1CD4">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nhà trường đối với người học </w:t>
            </w:r>
          </w:p>
        </w:tc>
        <w:tc>
          <w:tcPr>
            <w:tcW w:w="525" w:type="pct"/>
            <w:shd w:val="clear" w:color="auto" w:fill="auto"/>
            <w:vAlign w:val="center"/>
          </w:tcPr>
          <w:p w14:paraId="4783A93B"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2C229C" w:rsidRPr="004C727A" w14:paraId="0528A22C" w14:textId="77777777" w:rsidTr="002C229C">
        <w:trPr>
          <w:trHeight w:val="1248"/>
        </w:trPr>
        <w:tc>
          <w:tcPr>
            <w:tcW w:w="731" w:type="pct"/>
            <w:vMerge w:val="restart"/>
            <w:shd w:val="clear" w:color="auto" w:fill="auto"/>
            <w:vAlign w:val="center"/>
          </w:tcPr>
          <w:p w14:paraId="1DB37276"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083AED51" w14:textId="77777777" w:rsidR="002C229C" w:rsidRPr="004C727A" w:rsidRDefault="002C229C" w:rsidP="00EA1CD4">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57AEE4BC" w14:textId="7FFC6758"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w:t>
            </w:r>
            <w:r w:rsidR="00A9589F">
              <w:rPr>
                <w:color w:val="000000"/>
                <w:sz w:val="24"/>
                <w:szCs w:val="24"/>
                <w:lang w:val="fr-FR"/>
              </w:rPr>
              <w:t>n 1 : Chuyên đề</w:t>
            </w:r>
            <w:r w:rsidRPr="004C727A">
              <w:rPr>
                <w:color w:val="000000"/>
                <w:sz w:val="24"/>
                <w:szCs w:val="24"/>
                <w:lang w:val="fr-FR"/>
              </w:rPr>
              <w:t xml:space="preserve"> 1,</w:t>
            </w:r>
            <w:r>
              <w:rPr>
                <w:color w:val="000000"/>
                <w:sz w:val="24"/>
                <w:szCs w:val="24"/>
                <w:lang w:val="fr-FR"/>
              </w:rPr>
              <w:t xml:space="preserve"> 2</w:t>
            </w:r>
          </w:p>
          <w:p w14:paraId="6B89F5DB"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26A9D28A" w14:textId="0D6DC4E6"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w:t>
            </w:r>
            <w:r w:rsidR="00A9589F">
              <w:rPr>
                <w:color w:val="000000"/>
                <w:sz w:val="24"/>
                <w:szCs w:val="24"/>
                <w:lang w:val="fr-FR"/>
              </w:rPr>
              <w:t>n 4-5 và trình bày tuần 6</w:t>
            </w:r>
          </w:p>
        </w:tc>
        <w:tc>
          <w:tcPr>
            <w:tcW w:w="1139" w:type="pct"/>
            <w:vAlign w:val="center"/>
          </w:tcPr>
          <w:p w14:paraId="293C7D81" w14:textId="5DBAFBC1" w:rsidR="002C229C" w:rsidRPr="00B86ADB" w:rsidRDefault="002C229C" w:rsidP="002C229C">
            <w:pPr>
              <w:widowControl w:val="0"/>
              <w:spacing w:beforeLines="20" w:before="48" w:afterLines="20" w:after="48" w:line="240" w:lineRule="auto"/>
              <w:ind w:firstLine="0"/>
              <w:jc w:val="both"/>
              <w:rPr>
                <w:color w:val="000000"/>
                <w:sz w:val="24"/>
                <w:szCs w:val="24"/>
              </w:rPr>
            </w:pPr>
            <w:r>
              <w:rPr>
                <w:color w:val="000000"/>
                <w:sz w:val="24"/>
                <w:szCs w:val="24"/>
              </w:rPr>
              <w:t>1.1</w:t>
            </w:r>
          </w:p>
        </w:tc>
        <w:tc>
          <w:tcPr>
            <w:tcW w:w="1051" w:type="pct"/>
            <w:shd w:val="clear" w:color="auto" w:fill="auto"/>
            <w:vAlign w:val="center"/>
          </w:tcPr>
          <w:p w14:paraId="10A79190"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14:paraId="0787F0AC"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2C229C" w:rsidRPr="004C727A" w14:paraId="2294E143" w14:textId="77777777" w:rsidTr="002C229C">
        <w:trPr>
          <w:trHeight w:val="754"/>
        </w:trPr>
        <w:tc>
          <w:tcPr>
            <w:tcW w:w="731" w:type="pct"/>
            <w:vMerge/>
            <w:shd w:val="clear" w:color="auto" w:fill="auto"/>
            <w:vAlign w:val="center"/>
          </w:tcPr>
          <w:p w14:paraId="02E2217E"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382B9865" w14:textId="0E2AB7BB" w:rsidR="002C229C" w:rsidRPr="004C727A" w:rsidRDefault="002C229C" w:rsidP="00A9589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A9589F">
              <w:rPr>
                <w:color w:val="000000"/>
                <w:sz w:val="24"/>
                <w:szCs w:val="24"/>
                <w:lang w:val="fr-FR"/>
              </w:rPr>
              <w:t xml:space="preserve">2 : Chuyên đề </w:t>
            </w:r>
            <w:r>
              <w:rPr>
                <w:color w:val="000000"/>
                <w:sz w:val="24"/>
                <w:szCs w:val="24"/>
                <w:lang w:val="fr-FR"/>
              </w:rPr>
              <w:t>3,4</w:t>
            </w:r>
          </w:p>
        </w:tc>
        <w:tc>
          <w:tcPr>
            <w:tcW w:w="607" w:type="pct"/>
            <w:vAlign w:val="center"/>
          </w:tcPr>
          <w:p w14:paraId="7B822851" w14:textId="47E956FD"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w:t>
            </w:r>
            <w:r>
              <w:rPr>
                <w:color w:val="000000"/>
                <w:sz w:val="24"/>
                <w:szCs w:val="24"/>
                <w:lang w:val="fr-FR"/>
              </w:rPr>
              <w:t>n 9-10</w:t>
            </w:r>
          </w:p>
        </w:tc>
        <w:tc>
          <w:tcPr>
            <w:tcW w:w="1139" w:type="pct"/>
            <w:vAlign w:val="center"/>
          </w:tcPr>
          <w:p w14:paraId="328E3B5E" w14:textId="2D993421" w:rsidR="002C229C" w:rsidRPr="0069773C" w:rsidRDefault="002C229C" w:rsidP="00EA1CD4">
            <w:pPr>
              <w:widowControl w:val="0"/>
              <w:spacing w:beforeLines="20" w:before="48" w:afterLines="20" w:after="48" w:line="240" w:lineRule="auto"/>
              <w:ind w:firstLine="0"/>
              <w:jc w:val="both"/>
              <w:rPr>
                <w:color w:val="000000"/>
                <w:sz w:val="24"/>
                <w:szCs w:val="24"/>
              </w:rPr>
            </w:pPr>
            <w:r>
              <w:rPr>
                <w:color w:val="000000"/>
                <w:sz w:val="24"/>
                <w:szCs w:val="24"/>
              </w:rPr>
              <w:t>2.1</w:t>
            </w:r>
          </w:p>
        </w:tc>
        <w:tc>
          <w:tcPr>
            <w:tcW w:w="1051" w:type="pct"/>
            <w:shd w:val="clear" w:color="auto" w:fill="auto"/>
            <w:vAlign w:val="center"/>
          </w:tcPr>
          <w:p w14:paraId="15884F68"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14:paraId="295AFC7C"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p>
        </w:tc>
      </w:tr>
      <w:tr w:rsidR="002C229C" w:rsidRPr="004C727A" w14:paraId="499B44AB" w14:textId="77777777" w:rsidTr="002C229C">
        <w:tc>
          <w:tcPr>
            <w:tcW w:w="731" w:type="pct"/>
            <w:shd w:val="clear" w:color="auto" w:fill="auto"/>
            <w:vAlign w:val="center"/>
          </w:tcPr>
          <w:p w14:paraId="4492945E"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4652A97F" w14:textId="5EE2DA86" w:rsidR="002C229C" w:rsidRPr="004C727A" w:rsidRDefault="00A9589F" w:rsidP="00A9589F">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 xml:space="preserve">Chuyên đề </w:t>
            </w:r>
            <w:r w:rsidR="002C229C">
              <w:rPr>
                <w:color w:val="000000"/>
                <w:sz w:val="24"/>
                <w:szCs w:val="24"/>
                <w:lang w:val="fr-FR"/>
              </w:rPr>
              <w:t>1,2</w:t>
            </w:r>
          </w:p>
        </w:tc>
        <w:tc>
          <w:tcPr>
            <w:tcW w:w="607" w:type="pct"/>
            <w:vAlign w:val="center"/>
          </w:tcPr>
          <w:p w14:paraId="6C3D54AF" w14:textId="6C12A956"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Tuầ</w:t>
            </w:r>
            <w:r>
              <w:rPr>
                <w:color w:val="000000"/>
                <w:sz w:val="24"/>
                <w:szCs w:val="24"/>
                <w:lang w:val="fr-FR"/>
              </w:rPr>
              <w:t>n 7</w:t>
            </w:r>
          </w:p>
        </w:tc>
        <w:tc>
          <w:tcPr>
            <w:tcW w:w="1139" w:type="pct"/>
            <w:vAlign w:val="center"/>
          </w:tcPr>
          <w:p w14:paraId="21D24A4C" w14:textId="247650DC" w:rsidR="002C229C" w:rsidRPr="004C727A" w:rsidRDefault="002C229C" w:rsidP="00EA1CD4">
            <w:pPr>
              <w:widowControl w:val="0"/>
              <w:spacing w:beforeLines="20" w:before="48" w:afterLines="20" w:after="48" w:line="240" w:lineRule="auto"/>
              <w:ind w:firstLine="0"/>
              <w:jc w:val="both"/>
              <w:rPr>
                <w:color w:val="000000"/>
                <w:sz w:val="24"/>
                <w:szCs w:val="24"/>
              </w:rPr>
            </w:pPr>
            <w:r>
              <w:rPr>
                <w:color w:val="000000"/>
                <w:sz w:val="24"/>
                <w:szCs w:val="24"/>
              </w:rPr>
              <w:t>1.1</w:t>
            </w:r>
          </w:p>
        </w:tc>
        <w:tc>
          <w:tcPr>
            <w:tcW w:w="1051" w:type="pct"/>
            <w:shd w:val="clear" w:color="auto" w:fill="auto"/>
            <w:vAlign w:val="center"/>
          </w:tcPr>
          <w:p w14:paraId="1B7905C0" w14:textId="77777777" w:rsidR="002C229C" w:rsidRPr="004C727A" w:rsidRDefault="002C229C" w:rsidP="00EA1CD4">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0CDE5CD0"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2C229C" w:rsidRPr="004C727A" w14:paraId="1B456D98" w14:textId="77777777" w:rsidTr="002C229C">
        <w:tc>
          <w:tcPr>
            <w:tcW w:w="731" w:type="pct"/>
            <w:shd w:val="clear" w:color="auto" w:fill="auto"/>
            <w:vAlign w:val="center"/>
          </w:tcPr>
          <w:p w14:paraId="64A63B4C" w14:textId="7156D251"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r w:rsidR="00A9589F">
              <w:rPr>
                <w:color w:val="000000"/>
                <w:sz w:val="24"/>
                <w:szCs w:val="24"/>
                <w:lang w:val="fr-FR"/>
              </w:rPr>
              <w:t xml:space="preserve"> theo hình thức thi tự luận/trắc nghiệm</w:t>
            </w:r>
          </w:p>
        </w:tc>
        <w:tc>
          <w:tcPr>
            <w:tcW w:w="947" w:type="pct"/>
            <w:shd w:val="clear" w:color="auto" w:fill="auto"/>
            <w:vAlign w:val="center"/>
          </w:tcPr>
          <w:p w14:paraId="583DB105" w14:textId="7D2F20D1" w:rsidR="002C229C" w:rsidRPr="004C727A" w:rsidRDefault="00A9589F" w:rsidP="00EA1CD4">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 xml:space="preserve">Chuyên đề </w:t>
            </w:r>
            <w:r w:rsidR="002C229C" w:rsidRPr="004C727A">
              <w:rPr>
                <w:color w:val="000000"/>
                <w:sz w:val="24"/>
                <w:szCs w:val="24"/>
                <w:lang w:val="fr-FR"/>
              </w:rPr>
              <w:t>1, 2, 3, 4</w:t>
            </w:r>
          </w:p>
        </w:tc>
        <w:tc>
          <w:tcPr>
            <w:tcW w:w="607" w:type="pct"/>
            <w:vAlign w:val="center"/>
          </w:tcPr>
          <w:p w14:paraId="51BCE18F"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48AFE793" w14:textId="01B78534" w:rsidR="002C229C" w:rsidRDefault="002C229C" w:rsidP="00EA1CD4">
            <w:pPr>
              <w:widowControl w:val="0"/>
              <w:spacing w:beforeLines="20" w:before="48" w:afterLines="20" w:after="48" w:line="240" w:lineRule="auto"/>
              <w:ind w:firstLine="0"/>
              <w:jc w:val="both"/>
              <w:rPr>
                <w:color w:val="000000"/>
                <w:sz w:val="24"/>
                <w:szCs w:val="24"/>
              </w:rPr>
            </w:pPr>
            <w:r>
              <w:rPr>
                <w:color w:val="000000"/>
                <w:sz w:val="24"/>
                <w:szCs w:val="24"/>
              </w:rPr>
              <w:t>1.1</w:t>
            </w:r>
          </w:p>
          <w:p w14:paraId="6D1FB492" w14:textId="03A45D67" w:rsidR="002C229C" w:rsidRPr="004C727A" w:rsidRDefault="002C229C" w:rsidP="00EA1CD4">
            <w:pPr>
              <w:widowControl w:val="0"/>
              <w:spacing w:beforeLines="20" w:before="48" w:afterLines="20" w:after="48" w:line="240" w:lineRule="auto"/>
              <w:ind w:firstLine="0"/>
              <w:jc w:val="both"/>
              <w:rPr>
                <w:color w:val="000000"/>
                <w:sz w:val="24"/>
                <w:szCs w:val="24"/>
              </w:rPr>
            </w:pPr>
            <w:r>
              <w:rPr>
                <w:color w:val="000000"/>
                <w:sz w:val="24"/>
                <w:szCs w:val="24"/>
              </w:rPr>
              <w:t>2.1</w:t>
            </w:r>
          </w:p>
        </w:tc>
        <w:tc>
          <w:tcPr>
            <w:tcW w:w="1051" w:type="pct"/>
            <w:shd w:val="clear" w:color="auto" w:fill="auto"/>
            <w:vAlign w:val="center"/>
          </w:tcPr>
          <w:p w14:paraId="745F447D" w14:textId="77777777" w:rsidR="002C229C" w:rsidRPr="004C727A" w:rsidRDefault="002C229C" w:rsidP="00EA1CD4">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Pr="004C727A">
              <w:rPr>
                <w:color w:val="000000"/>
                <w:sz w:val="24"/>
                <w:szCs w:val="24"/>
                <w:lang w:val="fr-FR"/>
              </w:rPr>
              <w:t xml:space="preserve"> độ đáp ứ</w:t>
            </w:r>
            <w:r>
              <w:rPr>
                <w:color w:val="000000"/>
                <w:sz w:val="24"/>
                <w:szCs w:val="24"/>
                <w:lang w:val="fr-FR"/>
              </w:rPr>
              <w:t>ng với n</w:t>
            </w:r>
            <w:r w:rsidRPr="004C727A">
              <w:rPr>
                <w:color w:val="000000"/>
                <w:sz w:val="24"/>
                <w:szCs w:val="24"/>
                <w:lang w:val="fr-FR"/>
              </w:rPr>
              <w:t>ội dung</w:t>
            </w:r>
            <w:r>
              <w:rPr>
                <w:color w:val="000000"/>
                <w:sz w:val="24"/>
                <w:szCs w:val="24"/>
                <w:lang w:val="fr-FR"/>
              </w:rPr>
              <w:t xml:space="preserve"> bài thi kết thúc học</w:t>
            </w:r>
            <w:r w:rsidRPr="004C727A">
              <w:rPr>
                <w:color w:val="000000"/>
                <w:sz w:val="24"/>
                <w:szCs w:val="24"/>
                <w:lang w:val="fr-FR"/>
              </w:rPr>
              <w:t xml:space="preserve"> phần</w:t>
            </w:r>
          </w:p>
        </w:tc>
        <w:tc>
          <w:tcPr>
            <w:tcW w:w="525" w:type="pct"/>
            <w:shd w:val="clear" w:color="auto" w:fill="auto"/>
            <w:vAlign w:val="center"/>
          </w:tcPr>
          <w:p w14:paraId="05D36E91" w14:textId="77777777" w:rsidR="002C229C" w:rsidRPr="004C727A" w:rsidRDefault="002C229C" w:rsidP="00EA1CD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14:paraId="0B179239" w14:textId="77777777" w:rsidR="002C229C" w:rsidRPr="004C727A" w:rsidRDefault="002C229C" w:rsidP="002C229C">
      <w:pPr>
        <w:widowControl w:val="0"/>
        <w:spacing w:after="0" w:line="240" w:lineRule="auto"/>
        <w:ind w:firstLine="0"/>
        <w:rPr>
          <w:b/>
          <w:color w:val="000000"/>
          <w:spacing w:val="4"/>
          <w:sz w:val="24"/>
          <w:szCs w:val="24"/>
        </w:rPr>
      </w:pPr>
    </w:p>
    <w:p w14:paraId="2F5B5349" w14:textId="21CB6AFD"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14:paraId="733DC4A1" w14:textId="42BA2E63" w:rsidR="006C3234" w:rsidRDefault="00455659" w:rsidP="00E16096">
      <w:pPr>
        <w:widowControl w:val="0"/>
        <w:spacing w:after="0" w:line="240" w:lineRule="auto"/>
        <w:ind w:firstLine="0"/>
        <w:jc w:val="both"/>
        <w:rPr>
          <w:b/>
          <w:color w:val="000000"/>
          <w:sz w:val="24"/>
          <w:szCs w:val="24"/>
        </w:rPr>
      </w:pPr>
      <w:r>
        <w:rPr>
          <w:b/>
          <w:color w:val="000000"/>
          <w:sz w:val="24"/>
          <w:szCs w:val="24"/>
        </w:rPr>
        <w:t>Bảng 8.1. Kế hoạch</w:t>
      </w:r>
      <w:r w:rsidR="006C3234" w:rsidRPr="004C727A">
        <w:rPr>
          <w:b/>
          <w:color w:val="000000"/>
          <w:sz w:val="24"/>
          <w:szCs w:val="24"/>
        </w:rPr>
        <w:t xml:space="preserve">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492"/>
        <w:gridCol w:w="1275"/>
        <w:gridCol w:w="993"/>
        <w:gridCol w:w="1842"/>
        <w:gridCol w:w="1982"/>
      </w:tblGrid>
      <w:tr w:rsidR="00FD1676" w:rsidRPr="004D1E40" w14:paraId="3CCD2D4D" w14:textId="77777777" w:rsidTr="00844EC0">
        <w:trPr>
          <w:trHeight w:val="251"/>
        </w:trPr>
        <w:tc>
          <w:tcPr>
            <w:tcW w:w="409" w:type="pct"/>
            <w:shd w:val="clear" w:color="auto" w:fill="auto"/>
            <w:vAlign w:val="center"/>
          </w:tcPr>
          <w:p w14:paraId="7C53426D" w14:textId="77777777" w:rsidR="00455659" w:rsidRPr="004D1E40" w:rsidRDefault="00455659" w:rsidP="00BB167A">
            <w:pPr>
              <w:widowControl w:val="0"/>
              <w:spacing w:before="40" w:after="40" w:line="240" w:lineRule="auto"/>
              <w:ind w:firstLine="0"/>
              <w:jc w:val="center"/>
              <w:rPr>
                <w:b/>
                <w:sz w:val="24"/>
                <w:szCs w:val="24"/>
              </w:rPr>
            </w:pPr>
            <w:r w:rsidRPr="004D1E40">
              <w:rPr>
                <w:b/>
                <w:sz w:val="24"/>
                <w:szCs w:val="24"/>
              </w:rPr>
              <w:lastRenderedPageBreak/>
              <w:t>Tuần</w:t>
            </w:r>
          </w:p>
        </w:tc>
        <w:tc>
          <w:tcPr>
            <w:tcW w:w="1333" w:type="pct"/>
            <w:shd w:val="clear" w:color="auto" w:fill="auto"/>
            <w:vAlign w:val="center"/>
          </w:tcPr>
          <w:p w14:paraId="21285619" w14:textId="7D0F36F2" w:rsidR="00455659" w:rsidRPr="004D1E40" w:rsidRDefault="00455659" w:rsidP="00BB167A">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682" w:type="pct"/>
            <w:shd w:val="clear" w:color="auto" w:fill="FFFFFF" w:themeFill="background1"/>
          </w:tcPr>
          <w:p w14:paraId="237BB25C" w14:textId="7F2F697A" w:rsidR="00455659" w:rsidRPr="004D1E40" w:rsidRDefault="00455659" w:rsidP="00BB167A">
            <w:pPr>
              <w:widowControl w:val="0"/>
              <w:spacing w:before="40" w:after="40" w:line="240" w:lineRule="auto"/>
              <w:ind w:firstLine="0"/>
              <w:jc w:val="center"/>
              <w:rPr>
                <w:b/>
                <w:sz w:val="24"/>
                <w:szCs w:val="24"/>
              </w:rPr>
            </w:pPr>
            <w:r>
              <w:rPr>
                <w:b/>
                <w:sz w:val="24"/>
                <w:szCs w:val="24"/>
              </w:rPr>
              <w:t>Tài liệu đọc</w:t>
            </w:r>
          </w:p>
        </w:tc>
        <w:tc>
          <w:tcPr>
            <w:tcW w:w="531" w:type="pct"/>
            <w:shd w:val="clear" w:color="auto" w:fill="FFFFFF" w:themeFill="background1"/>
            <w:vAlign w:val="center"/>
          </w:tcPr>
          <w:p w14:paraId="5B762C84" w14:textId="77777777" w:rsidR="00455659" w:rsidRPr="004D1E40" w:rsidRDefault="00455659" w:rsidP="00BB167A">
            <w:pPr>
              <w:widowControl w:val="0"/>
              <w:spacing w:after="0" w:line="240" w:lineRule="auto"/>
              <w:ind w:firstLine="0"/>
              <w:jc w:val="center"/>
              <w:rPr>
                <w:b/>
                <w:sz w:val="24"/>
                <w:szCs w:val="24"/>
              </w:rPr>
            </w:pPr>
            <w:r>
              <w:rPr>
                <w:b/>
                <w:sz w:val="24"/>
                <w:szCs w:val="24"/>
              </w:rPr>
              <w:t>CLOs</w:t>
            </w:r>
          </w:p>
        </w:tc>
        <w:tc>
          <w:tcPr>
            <w:tcW w:w="985" w:type="pct"/>
            <w:shd w:val="clear" w:color="auto" w:fill="auto"/>
            <w:vAlign w:val="center"/>
          </w:tcPr>
          <w:p w14:paraId="5F96AD87" w14:textId="2B5188AA" w:rsidR="00455659" w:rsidRPr="004D1E40" w:rsidRDefault="00455659" w:rsidP="00BB167A">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1060" w:type="pct"/>
            <w:shd w:val="clear" w:color="auto" w:fill="FFFFFF" w:themeFill="background1"/>
            <w:vAlign w:val="center"/>
          </w:tcPr>
          <w:p w14:paraId="328BEB43" w14:textId="6BEE20F5" w:rsidR="00455659" w:rsidRPr="004D1E40" w:rsidRDefault="00455659" w:rsidP="00BB167A">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FD1676" w:rsidRPr="004D1E40" w14:paraId="05A0A4A3" w14:textId="77777777" w:rsidTr="00844EC0">
        <w:tc>
          <w:tcPr>
            <w:tcW w:w="409" w:type="pct"/>
            <w:shd w:val="clear" w:color="auto" w:fill="auto"/>
            <w:vAlign w:val="center"/>
          </w:tcPr>
          <w:p w14:paraId="264FB326" w14:textId="77777777" w:rsidR="00455659" w:rsidRPr="004D1E40" w:rsidRDefault="00455659" w:rsidP="00BB167A">
            <w:pPr>
              <w:widowControl w:val="0"/>
              <w:spacing w:before="0" w:after="0" w:line="240" w:lineRule="auto"/>
              <w:ind w:firstLine="0"/>
              <w:jc w:val="center"/>
              <w:rPr>
                <w:b/>
                <w:sz w:val="24"/>
                <w:szCs w:val="24"/>
              </w:rPr>
            </w:pPr>
            <w:r>
              <w:rPr>
                <w:b/>
                <w:sz w:val="24"/>
                <w:szCs w:val="24"/>
              </w:rPr>
              <w:t>[1]</w:t>
            </w:r>
          </w:p>
        </w:tc>
        <w:tc>
          <w:tcPr>
            <w:tcW w:w="1333" w:type="pct"/>
            <w:shd w:val="clear" w:color="auto" w:fill="auto"/>
            <w:vAlign w:val="center"/>
          </w:tcPr>
          <w:p w14:paraId="5A9879EB"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[2]</w:t>
            </w:r>
          </w:p>
        </w:tc>
        <w:tc>
          <w:tcPr>
            <w:tcW w:w="682" w:type="pct"/>
            <w:shd w:val="clear" w:color="auto" w:fill="FFFFFF" w:themeFill="background1"/>
            <w:vAlign w:val="center"/>
          </w:tcPr>
          <w:p w14:paraId="268A004B"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[3]</w:t>
            </w:r>
          </w:p>
        </w:tc>
        <w:tc>
          <w:tcPr>
            <w:tcW w:w="531" w:type="pct"/>
            <w:shd w:val="clear" w:color="auto" w:fill="FFFFFF" w:themeFill="background1"/>
            <w:vAlign w:val="center"/>
          </w:tcPr>
          <w:p w14:paraId="173A0182"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[4]</w:t>
            </w:r>
          </w:p>
        </w:tc>
        <w:tc>
          <w:tcPr>
            <w:tcW w:w="985" w:type="pct"/>
            <w:shd w:val="clear" w:color="auto" w:fill="auto"/>
            <w:vAlign w:val="center"/>
          </w:tcPr>
          <w:p w14:paraId="27589DE9" w14:textId="77777777" w:rsidR="00455659" w:rsidRPr="004D1E40" w:rsidRDefault="00455659" w:rsidP="00BB167A">
            <w:pPr>
              <w:widowControl w:val="0"/>
              <w:spacing w:before="0" w:after="0" w:line="240" w:lineRule="auto"/>
              <w:ind w:firstLine="0"/>
              <w:jc w:val="center"/>
              <w:rPr>
                <w:b/>
                <w:sz w:val="24"/>
                <w:szCs w:val="24"/>
              </w:rPr>
            </w:pPr>
            <w:r w:rsidRPr="004D1E40">
              <w:rPr>
                <w:b/>
                <w:sz w:val="24"/>
                <w:szCs w:val="24"/>
              </w:rPr>
              <w:t>[5]</w:t>
            </w:r>
          </w:p>
        </w:tc>
        <w:tc>
          <w:tcPr>
            <w:tcW w:w="1060" w:type="pct"/>
            <w:shd w:val="clear" w:color="auto" w:fill="FFFFFF" w:themeFill="background1"/>
            <w:vAlign w:val="center"/>
          </w:tcPr>
          <w:p w14:paraId="0DAECAA4" w14:textId="77777777" w:rsidR="00455659" w:rsidRPr="004D1E40" w:rsidRDefault="00455659" w:rsidP="00BB167A">
            <w:pPr>
              <w:widowControl w:val="0"/>
              <w:spacing w:before="0" w:after="0" w:line="240" w:lineRule="auto"/>
              <w:ind w:firstLine="0"/>
              <w:jc w:val="center"/>
              <w:rPr>
                <w:b/>
                <w:sz w:val="24"/>
                <w:szCs w:val="24"/>
              </w:rPr>
            </w:pPr>
            <w:r>
              <w:rPr>
                <w:b/>
                <w:sz w:val="24"/>
                <w:szCs w:val="24"/>
              </w:rPr>
              <w:t>[6]</w:t>
            </w:r>
          </w:p>
        </w:tc>
      </w:tr>
      <w:tr w:rsidR="00FD1676" w:rsidRPr="004D1E40" w14:paraId="0E46097D" w14:textId="77777777" w:rsidTr="00844EC0">
        <w:tc>
          <w:tcPr>
            <w:tcW w:w="409" w:type="pct"/>
            <w:shd w:val="clear" w:color="auto" w:fill="auto"/>
            <w:vAlign w:val="center"/>
          </w:tcPr>
          <w:p w14:paraId="5AACBDC0" w14:textId="321BADF3" w:rsidR="002C229C" w:rsidRDefault="002C229C" w:rsidP="002C229C">
            <w:pPr>
              <w:widowControl w:val="0"/>
              <w:spacing w:before="0" w:after="0" w:line="240" w:lineRule="auto"/>
              <w:ind w:firstLine="0"/>
              <w:jc w:val="center"/>
              <w:rPr>
                <w:b/>
                <w:sz w:val="24"/>
                <w:szCs w:val="24"/>
              </w:rPr>
            </w:pPr>
            <w:r>
              <w:rPr>
                <w:sz w:val="24"/>
                <w:szCs w:val="24"/>
              </w:rPr>
              <w:t>1</w:t>
            </w:r>
          </w:p>
        </w:tc>
        <w:tc>
          <w:tcPr>
            <w:tcW w:w="1333" w:type="pct"/>
            <w:shd w:val="clear" w:color="auto" w:fill="auto"/>
            <w:vAlign w:val="center"/>
          </w:tcPr>
          <w:p w14:paraId="2FF8540E" w14:textId="6AED2222" w:rsidR="002C229C" w:rsidRPr="004D1E40" w:rsidRDefault="002C229C" w:rsidP="002C229C">
            <w:pPr>
              <w:widowControl w:val="0"/>
              <w:spacing w:before="0" w:after="0" w:line="240" w:lineRule="auto"/>
              <w:ind w:firstLine="0"/>
              <w:jc w:val="center"/>
              <w:rPr>
                <w:b/>
                <w:sz w:val="24"/>
                <w:szCs w:val="24"/>
              </w:rPr>
            </w:pPr>
            <w:r w:rsidRPr="00397757">
              <w:t>Làm quen, giới thiệu học phần, logic của học phần và vai trò, vị trí của học phần trong CTĐT</w:t>
            </w:r>
          </w:p>
        </w:tc>
        <w:tc>
          <w:tcPr>
            <w:tcW w:w="682" w:type="pct"/>
            <w:shd w:val="clear" w:color="auto" w:fill="FFFFFF" w:themeFill="background1"/>
            <w:vAlign w:val="center"/>
          </w:tcPr>
          <w:p w14:paraId="64BD66BD" w14:textId="264370E8" w:rsidR="002C229C" w:rsidRPr="004D1E40" w:rsidRDefault="002C229C" w:rsidP="002C229C">
            <w:pPr>
              <w:widowControl w:val="0"/>
              <w:spacing w:before="0" w:after="0" w:line="240" w:lineRule="auto"/>
              <w:ind w:firstLine="0"/>
              <w:jc w:val="center"/>
              <w:rPr>
                <w:b/>
                <w:sz w:val="24"/>
                <w:szCs w:val="24"/>
              </w:rPr>
            </w:pPr>
            <w:r>
              <w:rPr>
                <w:sz w:val="24"/>
                <w:szCs w:val="26"/>
              </w:rPr>
              <w:t>Đề cương học phần</w:t>
            </w:r>
          </w:p>
        </w:tc>
        <w:tc>
          <w:tcPr>
            <w:tcW w:w="531" w:type="pct"/>
            <w:shd w:val="clear" w:color="auto" w:fill="FFFFFF" w:themeFill="background1"/>
            <w:vAlign w:val="center"/>
          </w:tcPr>
          <w:p w14:paraId="511B4FB4" w14:textId="77777777" w:rsidR="002C229C" w:rsidRPr="004D1E40" w:rsidRDefault="002C229C" w:rsidP="002C229C">
            <w:pPr>
              <w:widowControl w:val="0"/>
              <w:spacing w:before="0" w:after="0" w:line="240" w:lineRule="auto"/>
              <w:ind w:firstLine="0"/>
              <w:jc w:val="center"/>
              <w:rPr>
                <w:b/>
                <w:sz w:val="24"/>
                <w:szCs w:val="24"/>
              </w:rPr>
            </w:pPr>
          </w:p>
        </w:tc>
        <w:tc>
          <w:tcPr>
            <w:tcW w:w="985" w:type="pct"/>
            <w:shd w:val="clear" w:color="auto" w:fill="auto"/>
          </w:tcPr>
          <w:p w14:paraId="044F462F" w14:textId="77777777" w:rsidR="002C229C" w:rsidRPr="004D1E40" w:rsidRDefault="002C229C" w:rsidP="002C229C">
            <w:pPr>
              <w:widowControl w:val="0"/>
              <w:spacing w:before="20" w:after="20" w:line="240" w:lineRule="auto"/>
              <w:ind w:firstLine="0"/>
              <w:jc w:val="both"/>
              <w:rPr>
                <w:sz w:val="24"/>
                <w:szCs w:val="24"/>
                <w:lang w:val="fr-FR"/>
              </w:rPr>
            </w:pPr>
            <w:r>
              <w:rPr>
                <w:sz w:val="24"/>
                <w:szCs w:val="24"/>
                <w:lang w:val="fr-FR"/>
              </w:rPr>
              <w:t>Hướng dẫn đọc tài liệu</w:t>
            </w:r>
          </w:p>
          <w:p w14:paraId="70441AA4" w14:textId="77777777" w:rsidR="002C229C" w:rsidRDefault="002C229C" w:rsidP="002C229C">
            <w:pPr>
              <w:widowControl w:val="0"/>
              <w:spacing w:before="20" w:after="20" w:line="240" w:lineRule="auto"/>
              <w:ind w:firstLine="0"/>
              <w:jc w:val="both"/>
              <w:rPr>
                <w:sz w:val="24"/>
                <w:szCs w:val="24"/>
                <w:lang w:val="fr-FR"/>
              </w:rPr>
            </w:pPr>
            <w:r>
              <w:rPr>
                <w:sz w:val="24"/>
                <w:szCs w:val="24"/>
                <w:lang w:val="fr-FR"/>
              </w:rPr>
              <w:t>Hướng dẫn tìm tài liệu</w:t>
            </w:r>
          </w:p>
          <w:p w14:paraId="7FBEEDCD" w14:textId="77777777" w:rsidR="002C229C" w:rsidRDefault="002C229C" w:rsidP="002C229C">
            <w:pPr>
              <w:widowControl w:val="0"/>
              <w:spacing w:before="20" w:after="20" w:line="240" w:lineRule="auto"/>
              <w:ind w:firstLine="0"/>
              <w:jc w:val="both"/>
              <w:rPr>
                <w:sz w:val="24"/>
                <w:szCs w:val="24"/>
                <w:lang w:val="fr-FR"/>
              </w:rPr>
            </w:pPr>
            <w:r>
              <w:rPr>
                <w:sz w:val="24"/>
                <w:szCs w:val="24"/>
                <w:lang w:val="fr-FR"/>
              </w:rPr>
              <w:t>Đặt ra yêu cầu học tập</w:t>
            </w:r>
          </w:p>
          <w:p w14:paraId="1FCD8D93" w14:textId="5AB5C4C9" w:rsidR="002C229C" w:rsidRPr="004D1E40" w:rsidRDefault="002C229C" w:rsidP="00A9589F">
            <w:pPr>
              <w:widowControl w:val="0"/>
              <w:spacing w:before="0" w:after="0" w:line="240" w:lineRule="auto"/>
              <w:ind w:firstLine="0"/>
              <w:rPr>
                <w:b/>
                <w:sz w:val="24"/>
                <w:szCs w:val="24"/>
              </w:rPr>
            </w:pPr>
            <w:r>
              <w:rPr>
                <w:sz w:val="24"/>
                <w:szCs w:val="24"/>
                <w:lang w:val="fr-FR"/>
              </w:rPr>
              <w:t>Giới thiệu học phần</w:t>
            </w:r>
          </w:p>
        </w:tc>
        <w:tc>
          <w:tcPr>
            <w:tcW w:w="1060" w:type="pct"/>
            <w:shd w:val="clear" w:color="auto" w:fill="FFFFFF" w:themeFill="background1"/>
          </w:tcPr>
          <w:p w14:paraId="0A4B41D8" w14:textId="77777777" w:rsidR="002C229C" w:rsidRPr="004410C9" w:rsidRDefault="002C229C" w:rsidP="002C229C">
            <w:pPr>
              <w:widowControl w:val="0"/>
              <w:spacing w:before="20" w:after="20" w:line="240" w:lineRule="auto"/>
              <w:ind w:firstLine="0"/>
              <w:jc w:val="both"/>
              <w:rPr>
                <w:sz w:val="24"/>
                <w:szCs w:val="24"/>
                <w:lang w:val="fr-FR"/>
              </w:rPr>
            </w:pPr>
            <w:r w:rsidRPr="004410C9">
              <w:rPr>
                <w:sz w:val="24"/>
                <w:szCs w:val="24"/>
                <w:lang w:val="fr-FR"/>
              </w:rPr>
              <w:t>Mức độ tham gia</w:t>
            </w:r>
          </w:p>
          <w:p w14:paraId="0429A163" w14:textId="77777777" w:rsidR="002C229C" w:rsidRPr="004410C9" w:rsidRDefault="002C229C" w:rsidP="002C229C">
            <w:pPr>
              <w:widowControl w:val="0"/>
              <w:spacing w:before="20" w:after="20" w:line="240" w:lineRule="auto"/>
              <w:ind w:firstLine="0"/>
              <w:jc w:val="both"/>
              <w:rPr>
                <w:sz w:val="24"/>
                <w:szCs w:val="24"/>
                <w:lang w:val="fr-FR"/>
              </w:rPr>
            </w:pPr>
            <w:r w:rsidRPr="004410C9">
              <w:rPr>
                <w:sz w:val="24"/>
                <w:szCs w:val="24"/>
                <w:lang w:val="fr-FR"/>
              </w:rPr>
              <w:t>Mức độ tương tác</w:t>
            </w:r>
          </w:p>
          <w:p w14:paraId="2BBD0A6F" w14:textId="4C2102FE" w:rsidR="002C229C" w:rsidRDefault="002C229C" w:rsidP="002C229C">
            <w:pPr>
              <w:widowControl w:val="0"/>
              <w:spacing w:before="0" w:after="0" w:line="240" w:lineRule="auto"/>
              <w:ind w:firstLine="0"/>
              <w:jc w:val="center"/>
              <w:rPr>
                <w:b/>
                <w:sz w:val="24"/>
                <w:szCs w:val="24"/>
              </w:rPr>
            </w:pPr>
            <w:r w:rsidRPr="004410C9">
              <w:rPr>
                <w:sz w:val="24"/>
                <w:szCs w:val="24"/>
                <w:lang w:val="fr-FR"/>
              </w:rPr>
              <w:t>Chất lượng câu trả lời</w:t>
            </w:r>
          </w:p>
        </w:tc>
      </w:tr>
      <w:tr w:rsidR="00844EC0" w:rsidRPr="004D1E40" w14:paraId="7E77BCAA" w14:textId="77777777" w:rsidTr="00844EC0">
        <w:tc>
          <w:tcPr>
            <w:tcW w:w="409" w:type="pct"/>
            <w:shd w:val="clear" w:color="auto" w:fill="auto"/>
            <w:vAlign w:val="center"/>
          </w:tcPr>
          <w:p w14:paraId="1E518137" w14:textId="528DB720" w:rsidR="00844EC0" w:rsidRDefault="00844EC0" w:rsidP="00844EC0">
            <w:pPr>
              <w:widowControl w:val="0"/>
              <w:spacing w:before="0" w:after="0" w:line="240" w:lineRule="auto"/>
              <w:ind w:firstLine="0"/>
              <w:jc w:val="center"/>
              <w:rPr>
                <w:sz w:val="24"/>
                <w:szCs w:val="24"/>
              </w:rPr>
            </w:pPr>
            <w:r>
              <w:rPr>
                <w:sz w:val="24"/>
                <w:szCs w:val="24"/>
              </w:rPr>
              <w:t>2</w:t>
            </w:r>
          </w:p>
        </w:tc>
        <w:tc>
          <w:tcPr>
            <w:tcW w:w="1333" w:type="pct"/>
            <w:shd w:val="clear" w:color="auto" w:fill="auto"/>
            <w:vAlign w:val="center"/>
          </w:tcPr>
          <w:p w14:paraId="2F2417D2" w14:textId="77777777" w:rsidR="00844EC0" w:rsidRDefault="00844EC0" w:rsidP="00844EC0">
            <w:pPr>
              <w:widowControl w:val="0"/>
              <w:spacing w:before="0" w:after="0" w:line="240" w:lineRule="auto"/>
              <w:ind w:firstLine="0"/>
            </w:pPr>
            <w:r>
              <w:t>Chuyên đề 1: Tổng quan một số vấn đề trong quản trị kinh doanh khách sạn hiện nay</w:t>
            </w:r>
          </w:p>
          <w:p w14:paraId="0EDC9D15" w14:textId="77777777" w:rsidR="00844EC0" w:rsidRDefault="00844EC0" w:rsidP="00B35867">
            <w:pPr>
              <w:pStyle w:val="ListParagraph"/>
              <w:widowControl w:val="0"/>
              <w:numPr>
                <w:ilvl w:val="1"/>
                <w:numId w:val="2"/>
              </w:numPr>
              <w:spacing w:after="0" w:line="240" w:lineRule="auto"/>
              <w:ind w:left="116" w:firstLine="0"/>
            </w:pPr>
            <w:r>
              <w:t>Một số vấn đề chung</w:t>
            </w:r>
          </w:p>
          <w:p w14:paraId="190F3C7F" w14:textId="77777777" w:rsidR="00844EC0" w:rsidRDefault="00844EC0" w:rsidP="00B35867">
            <w:pPr>
              <w:pStyle w:val="ListParagraph"/>
              <w:widowControl w:val="0"/>
              <w:numPr>
                <w:ilvl w:val="1"/>
                <w:numId w:val="2"/>
              </w:numPr>
              <w:spacing w:after="0" w:line="240" w:lineRule="auto"/>
              <w:ind w:left="116" w:firstLine="0"/>
            </w:pPr>
            <w:r>
              <w:t>Quản trị tác nghiệp, chức năng trong khách sạn và một số vấn đề đặt ra</w:t>
            </w:r>
          </w:p>
          <w:p w14:paraId="78908B95" w14:textId="77777777" w:rsidR="00844EC0" w:rsidRDefault="00844EC0" w:rsidP="00B35867">
            <w:pPr>
              <w:pStyle w:val="ListParagraph"/>
              <w:widowControl w:val="0"/>
              <w:numPr>
                <w:ilvl w:val="1"/>
                <w:numId w:val="2"/>
              </w:numPr>
              <w:spacing w:after="0" w:line="240" w:lineRule="auto"/>
              <w:ind w:left="116" w:firstLine="0"/>
            </w:pPr>
            <w:r>
              <w:t>Quản trị cấp trung trong doanh nghiệp kinh doanh khách sạn và một số vấn đề đặt ra</w:t>
            </w:r>
          </w:p>
          <w:p w14:paraId="37D6DECB" w14:textId="4724DC6C" w:rsidR="00844EC0" w:rsidRPr="00397757" w:rsidRDefault="00844EC0" w:rsidP="00B35867">
            <w:pPr>
              <w:pStyle w:val="ListParagraph"/>
              <w:widowControl w:val="0"/>
              <w:numPr>
                <w:ilvl w:val="1"/>
                <w:numId w:val="2"/>
              </w:numPr>
              <w:spacing w:after="0" w:line="240" w:lineRule="auto"/>
              <w:ind w:left="116" w:firstLine="0"/>
            </w:pPr>
            <w:r>
              <w:t>Quản trị cấp cao trong doanh nghiệp kinh doanh khách sạn và một số vấn đề đặt ra</w:t>
            </w:r>
          </w:p>
        </w:tc>
        <w:tc>
          <w:tcPr>
            <w:tcW w:w="682" w:type="pct"/>
            <w:shd w:val="clear" w:color="auto" w:fill="FFFFFF" w:themeFill="background1"/>
            <w:vAlign w:val="center"/>
          </w:tcPr>
          <w:p w14:paraId="492DD3FC" w14:textId="333E3698" w:rsidR="00844EC0" w:rsidRDefault="00C02344" w:rsidP="00844EC0">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7E2A33E6" w14:textId="74C1370A" w:rsidR="00844EC0" w:rsidRPr="004D1E40" w:rsidRDefault="00C02344" w:rsidP="00844EC0">
            <w:pPr>
              <w:widowControl w:val="0"/>
              <w:spacing w:before="0" w:after="0" w:line="240" w:lineRule="auto"/>
              <w:ind w:firstLine="0"/>
              <w:jc w:val="center"/>
              <w:rPr>
                <w:b/>
                <w:sz w:val="24"/>
                <w:szCs w:val="24"/>
              </w:rPr>
            </w:pPr>
            <w:r>
              <w:rPr>
                <w:b/>
                <w:sz w:val="24"/>
                <w:szCs w:val="24"/>
              </w:rPr>
              <w:t>1.1</w:t>
            </w:r>
          </w:p>
        </w:tc>
        <w:tc>
          <w:tcPr>
            <w:tcW w:w="985" w:type="pct"/>
            <w:shd w:val="clear" w:color="auto" w:fill="auto"/>
          </w:tcPr>
          <w:p w14:paraId="0076505E" w14:textId="77777777" w:rsidR="00844EC0" w:rsidRDefault="00844EC0" w:rsidP="00844EC0">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5F5D594" w14:textId="77777777" w:rsidR="00844EC0" w:rsidRDefault="00844EC0" w:rsidP="00844EC0">
            <w:pPr>
              <w:widowControl w:val="0"/>
              <w:spacing w:before="0" w:after="0" w:line="240" w:lineRule="auto"/>
              <w:ind w:firstLine="0"/>
              <w:jc w:val="both"/>
              <w:rPr>
                <w:sz w:val="24"/>
                <w:szCs w:val="24"/>
                <w:lang w:val="fr-FR"/>
              </w:rPr>
            </w:pPr>
            <w:r>
              <w:rPr>
                <w:sz w:val="24"/>
                <w:szCs w:val="24"/>
                <w:lang w:val="fr-FR"/>
              </w:rPr>
              <w:t>Giảng viên giảng lý thuyết</w:t>
            </w:r>
          </w:p>
          <w:p w14:paraId="3415F817" w14:textId="530F67C8" w:rsidR="00844EC0" w:rsidRDefault="00844EC0" w:rsidP="00844EC0">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110D40DF" w14:textId="77777777" w:rsidR="00844EC0" w:rsidRPr="004410C9" w:rsidRDefault="00844EC0" w:rsidP="00844EC0">
            <w:pPr>
              <w:widowControl w:val="0"/>
              <w:spacing w:before="0" w:after="0" w:line="240" w:lineRule="auto"/>
              <w:ind w:firstLine="0"/>
              <w:jc w:val="both"/>
              <w:rPr>
                <w:sz w:val="24"/>
                <w:szCs w:val="24"/>
                <w:lang w:val="fr-FR"/>
              </w:rPr>
            </w:pPr>
            <w:r w:rsidRPr="004410C9">
              <w:rPr>
                <w:sz w:val="24"/>
                <w:szCs w:val="24"/>
                <w:lang w:val="fr-FR"/>
              </w:rPr>
              <w:t>Mức độ tham gia</w:t>
            </w:r>
          </w:p>
          <w:p w14:paraId="447E5CFD" w14:textId="77777777" w:rsidR="00844EC0" w:rsidRPr="004410C9" w:rsidRDefault="00844EC0" w:rsidP="00844EC0">
            <w:pPr>
              <w:widowControl w:val="0"/>
              <w:spacing w:before="0" w:after="0" w:line="240" w:lineRule="auto"/>
              <w:ind w:firstLine="0"/>
              <w:jc w:val="both"/>
              <w:rPr>
                <w:sz w:val="24"/>
                <w:szCs w:val="24"/>
                <w:lang w:val="fr-FR"/>
              </w:rPr>
            </w:pPr>
            <w:r w:rsidRPr="004410C9">
              <w:rPr>
                <w:sz w:val="24"/>
                <w:szCs w:val="24"/>
                <w:lang w:val="fr-FR"/>
              </w:rPr>
              <w:t>Mức độ tương tác</w:t>
            </w:r>
          </w:p>
          <w:p w14:paraId="49DB55CF" w14:textId="3EC235AB" w:rsidR="00844EC0" w:rsidRPr="004410C9" w:rsidRDefault="00844EC0" w:rsidP="00844EC0">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4307C714" w14:textId="77777777" w:rsidTr="00844EC0">
        <w:tc>
          <w:tcPr>
            <w:tcW w:w="409" w:type="pct"/>
            <w:shd w:val="clear" w:color="auto" w:fill="auto"/>
            <w:vAlign w:val="center"/>
          </w:tcPr>
          <w:p w14:paraId="4D25B769" w14:textId="5C47BCDA" w:rsidR="00C02344" w:rsidRDefault="00C02344" w:rsidP="00C02344">
            <w:pPr>
              <w:widowControl w:val="0"/>
              <w:spacing w:before="0" w:after="0" w:line="240" w:lineRule="auto"/>
              <w:ind w:firstLine="0"/>
              <w:jc w:val="center"/>
              <w:rPr>
                <w:sz w:val="24"/>
                <w:szCs w:val="24"/>
              </w:rPr>
            </w:pPr>
            <w:r>
              <w:rPr>
                <w:sz w:val="24"/>
                <w:szCs w:val="24"/>
              </w:rPr>
              <w:t>3</w:t>
            </w:r>
          </w:p>
        </w:tc>
        <w:tc>
          <w:tcPr>
            <w:tcW w:w="1333" w:type="pct"/>
            <w:shd w:val="clear" w:color="auto" w:fill="auto"/>
            <w:vAlign w:val="center"/>
          </w:tcPr>
          <w:p w14:paraId="1D32EE08" w14:textId="36515BF0" w:rsidR="00C02344" w:rsidRDefault="00C02344" w:rsidP="00C02344">
            <w:pPr>
              <w:widowControl w:val="0"/>
              <w:spacing w:before="0" w:after="0" w:line="240" w:lineRule="auto"/>
              <w:ind w:firstLine="0"/>
            </w:pPr>
            <w:r>
              <w:t>Chuyên đề 1: Tổng quan một số vấn đề trong quản trị kinh doanh khách sạn hiện nay</w:t>
            </w:r>
            <w:r>
              <w:t xml:space="preserve"> ( tiếp)</w:t>
            </w:r>
          </w:p>
          <w:p w14:paraId="45E25EA1" w14:textId="77777777" w:rsidR="00C02344" w:rsidRDefault="00C02344" w:rsidP="00B35867">
            <w:pPr>
              <w:pStyle w:val="ListParagraph"/>
              <w:widowControl w:val="0"/>
              <w:numPr>
                <w:ilvl w:val="1"/>
                <w:numId w:val="4"/>
              </w:numPr>
              <w:spacing w:after="0" w:line="240" w:lineRule="auto"/>
              <w:ind w:left="-26" w:firstLine="26"/>
            </w:pPr>
            <w:r>
              <w:t>Một số vấn đề chung</w:t>
            </w:r>
          </w:p>
          <w:p w14:paraId="18552965" w14:textId="77777777" w:rsidR="00C02344" w:rsidRDefault="00C02344" w:rsidP="00B35867">
            <w:pPr>
              <w:pStyle w:val="ListParagraph"/>
              <w:widowControl w:val="0"/>
              <w:numPr>
                <w:ilvl w:val="1"/>
                <w:numId w:val="4"/>
              </w:numPr>
              <w:spacing w:after="0" w:line="240" w:lineRule="auto"/>
              <w:ind w:left="-26" w:firstLine="26"/>
            </w:pPr>
            <w:r>
              <w:t>Quản trị tác nghiệp, chức năng trong khách sạn và một số vấn đề đặt ra</w:t>
            </w:r>
          </w:p>
          <w:p w14:paraId="1621D88B" w14:textId="77777777" w:rsidR="00C02344" w:rsidRDefault="00C02344" w:rsidP="00B35867">
            <w:pPr>
              <w:pStyle w:val="ListParagraph"/>
              <w:widowControl w:val="0"/>
              <w:numPr>
                <w:ilvl w:val="1"/>
                <w:numId w:val="4"/>
              </w:numPr>
              <w:spacing w:after="0" w:line="240" w:lineRule="auto"/>
              <w:ind w:left="-26" w:firstLine="26"/>
            </w:pPr>
            <w:r>
              <w:t>Quản trị cấp trung trong doanh nghiệp kinh doanh khách sạn và một số vấn đề đặt ra</w:t>
            </w:r>
          </w:p>
          <w:p w14:paraId="3AFA0F90" w14:textId="2B7CFF99" w:rsidR="00C02344" w:rsidRPr="00397757" w:rsidRDefault="00C02344" w:rsidP="00C02344">
            <w:pPr>
              <w:widowControl w:val="0"/>
              <w:spacing w:before="0" w:after="0" w:line="240" w:lineRule="auto"/>
              <w:ind w:firstLine="0"/>
            </w:pPr>
            <w:r>
              <w:t xml:space="preserve">Quản trị cấp cao trong doanh nghiệp kinh doanh khách sạn </w:t>
            </w:r>
            <w:r>
              <w:lastRenderedPageBreak/>
              <w:t>và một số vấn đề đặt ra</w:t>
            </w:r>
          </w:p>
        </w:tc>
        <w:tc>
          <w:tcPr>
            <w:tcW w:w="682" w:type="pct"/>
            <w:shd w:val="clear" w:color="auto" w:fill="FFFFFF" w:themeFill="background1"/>
            <w:vAlign w:val="center"/>
          </w:tcPr>
          <w:p w14:paraId="2633C7AE" w14:textId="24CDC2F2" w:rsidR="00C02344" w:rsidRDefault="00C02344" w:rsidP="00C02344">
            <w:pPr>
              <w:widowControl w:val="0"/>
              <w:spacing w:before="0" w:after="0" w:line="240" w:lineRule="auto"/>
              <w:ind w:firstLine="0"/>
              <w:jc w:val="center"/>
              <w:rPr>
                <w:sz w:val="24"/>
                <w:szCs w:val="26"/>
              </w:rPr>
            </w:pPr>
            <w:r>
              <w:rPr>
                <w:sz w:val="24"/>
                <w:szCs w:val="26"/>
              </w:rPr>
              <w:lastRenderedPageBreak/>
              <w:t>Giáo trình 1 và tài liệu cung cấp trước buổi học</w:t>
            </w:r>
          </w:p>
        </w:tc>
        <w:tc>
          <w:tcPr>
            <w:tcW w:w="531" w:type="pct"/>
            <w:shd w:val="clear" w:color="auto" w:fill="FFFFFF" w:themeFill="background1"/>
            <w:vAlign w:val="center"/>
          </w:tcPr>
          <w:p w14:paraId="2B8012D0" w14:textId="04BC7763" w:rsidR="00C02344" w:rsidRPr="004D1E40" w:rsidRDefault="00C02344" w:rsidP="00C02344">
            <w:pPr>
              <w:widowControl w:val="0"/>
              <w:spacing w:before="0" w:after="0" w:line="240" w:lineRule="auto"/>
              <w:ind w:firstLine="0"/>
              <w:jc w:val="center"/>
              <w:rPr>
                <w:b/>
                <w:sz w:val="24"/>
                <w:szCs w:val="24"/>
              </w:rPr>
            </w:pPr>
            <w:r>
              <w:rPr>
                <w:b/>
                <w:sz w:val="24"/>
                <w:szCs w:val="24"/>
              </w:rPr>
              <w:t>1.1</w:t>
            </w:r>
          </w:p>
        </w:tc>
        <w:tc>
          <w:tcPr>
            <w:tcW w:w="985" w:type="pct"/>
            <w:shd w:val="clear" w:color="auto" w:fill="auto"/>
          </w:tcPr>
          <w:p w14:paraId="1E41CF5E"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DBCFE32"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6B5E7CAB" w14:textId="3670B515"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1CDFB635"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4D5DBEFC"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22E1946C" w14:textId="20749813"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4A33215B" w14:textId="77777777" w:rsidTr="00844EC0">
        <w:tc>
          <w:tcPr>
            <w:tcW w:w="409" w:type="pct"/>
            <w:shd w:val="clear" w:color="auto" w:fill="auto"/>
            <w:vAlign w:val="center"/>
          </w:tcPr>
          <w:p w14:paraId="5CD61AF3" w14:textId="2387808A" w:rsidR="00C02344" w:rsidRDefault="00C02344" w:rsidP="00C02344">
            <w:pPr>
              <w:widowControl w:val="0"/>
              <w:spacing w:before="0" w:after="0" w:line="240" w:lineRule="auto"/>
              <w:ind w:firstLine="0"/>
              <w:jc w:val="center"/>
              <w:rPr>
                <w:sz w:val="24"/>
                <w:szCs w:val="24"/>
              </w:rPr>
            </w:pPr>
            <w:r>
              <w:rPr>
                <w:sz w:val="24"/>
                <w:szCs w:val="24"/>
              </w:rPr>
              <w:lastRenderedPageBreak/>
              <w:t>4</w:t>
            </w:r>
          </w:p>
        </w:tc>
        <w:tc>
          <w:tcPr>
            <w:tcW w:w="1333" w:type="pct"/>
            <w:shd w:val="clear" w:color="auto" w:fill="auto"/>
            <w:vAlign w:val="center"/>
          </w:tcPr>
          <w:p w14:paraId="6A40E08C" w14:textId="090DD752" w:rsidR="00C02344" w:rsidRDefault="00C02344" w:rsidP="00C02344">
            <w:pPr>
              <w:widowControl w:val="0"/>
              <w:spacing w:before="0" w:after="0" w:line="240" w:lineRule="auto"/>
              <w:ind w:firstLine="0"/>
            </w:pPr>
            <w:r>
              <w:t>Chuyên đề 2: Quản trị kinh doanh khách sạn trong bối cảnh mới</w:t>
            </w:r>
          </w:p>
          <w:p w14:paraId="499EC1A5" w14:textId="088B5CD0" w:rsidR="00C02344" w:rsidRDefault="00C02344" w:rsidP="00C02344">
            <w:pPr>
              <w:widowControl w:val="0"/>
              <w:spacing w:before="0" w:after="0" w:line="240" w:lineRule="auto"/>
              <w:ind w:firstLine="0"/>
            </w:pPr>
            <w:r>
              <w:t>2.1. Bối cảnh mới và một số vấn đề đặt ra đối với quản trị kinh doanh khách sạn</w:t>
            </w:r>
          </w:p>
          <w:p w14:paraId="0CC5BA55" w14:textId="77777777" w:rsidR="00C02344" w:rsidRDefault="00C02344" w:rsidP="00C02344">
            <w:pPr>
              <w:widowControl w:val="0"/>
              <w:spacing w:before="0" w:after="0" w:line="240" w:lineRule="auto"/>
              <w:ind w:firstLine="0"/>
            </w:pPr>
            <w:r>
              <w:t>2.2. Cạnh tranh trong kinh doanh khách sạn và một số vấn đề đặt ra trong bối cảnh mới</w:t>
            </w:r>
          </w:p>
          <w:p w14:paraId="65745F0B" w14:textId="0B704A89" w:rsidR="00C02344" w:rsidRDefault="00C02344" w:rsidP="00C02344">
            <w:pPr>
              <w:widowControl w:val="0"/>
              <w:spacing w:before="0" w:after="0" w:line="240" w:lineRule="auto"/>
              <w:ind w:firstLine="0"/>
            </w:pPr>
            <w:r>
              <w:t>2.3. Kỷ nguyên số và kinh doanh khách sạn</w:t>
            </w:r>
          </w:p>
          <w:p w14:paraId="1CD4D417" w14:textId="2353DE8D" w:rsidR="00C02344" w:rsidRPr="00397757" w:rsidRDefault="00C02344" w:rsidP="00C02344">
            <w:pPr>
              <w:widowControl w:val="0"/>
              <w:spacing w:before="0" w:after="0" w:line="240" w:lineRule="auto"/>
              <w:ind w:firstLine="0"/>
            </w:pPr>
            <w:r>
              <w:t>2.4. Biến đổi khí hậu và kinh doanh khách sạn</w:t>
            </w:r>
          </w:p>
        </w:tc>
        <w:tc>
          <w:tcPr>
            <w:tcW w:w="682" w:type="pct"/>
            <w:shd w:val="clear" w:color="auto" w:fill="FFFFFF" w:themeFill="background1"/>
            <w:vAlign w:val="center"/>
          </w:tcPr>
          <w:p w14:paraId="2BD93AD7" w14:textId="39034719"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47B324B2" w14:textId="4DCB675E" w:rsidR="00C02344" w:rsidRPr="004D1E40" w:rsidRDefault="00C02344" w:rsidP="00C02344">
            <w:pPr>
              <w:widowControl w:val="0"/>
              <w:spacing w:before="0" w:after="0" w:line="240" w:lineRule="auto"/>
              <w:ind w:firstLine="0"/>
              <w:jc w:val="center"/>
              <w:rPr>
                <w:b/>
                <w:sz w:val="24"/>
                <w:szCs w:val="24"/>
              </w:rPr>
            </w:pPr>
            <w:r>
              <w:rPr>
                <w:b/>
                <w:sz w:val="24"/>
                <w:szCs w:val="24"/>
              </w:rPr>
              <w:t>1.1</w:t>
            </w:r>
          </w:p>
        </w:tc>
        <w:tc>
          <w:tcPr>
            <w:tcW w:w="985" w:type="pct"/>
            <w:shd w:val="clear" w:color="auto" w:fill="auto"/>
          </w:tcPr>
          <w:p w14:paraId="0D4C74CA"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9291597"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3E938B4B" w14:textId="482E2223"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2CE08237"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3BF0483B"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3D5392CA" w14:textId="0C0FC785"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61A76E08" w14:textId="77777777" w:rsidTr="00844EC0">
        <w:tc>
          <w:tcPr>
            <w:tcW w:w="409" w:type="pct"/>
            <w:shd w:val="clear" w:color="auto" w:fill="auto"/>
            <w:vAlign w:val="center"/>
          </w:tcPr>
          <w:p w14:paraId="2D9D55F8" w14:textId="1BCFC6D9" w:rsidR="00C02344" w:rsidRDefault="00C02344" w:rsidP="00C02344">
            <w:pPr>
              <w:widowControl w:val="0"/>
              <w:spacing w:before="0" w:after="0" w:line="240" w:lineRule="auto"/>
              <w:ind w:firstLine="0"/>
              <w:jc w:val="center"/>
              <w:rPr>
                <w:sz w:val="24"/>
                <w:szCs w:val="24"/>
              </w:rPr>
            </w:pPr>
            <w:r>
              <w:rPr>
                <w:sz w:val="24"/>
                <w:szCs w:val="24"/>
              </w:rPr>
              <w:t>5</w:t>
            </w:r>
          </w:p>
        </w:tc>
        <w:tc>
          <w:tcPr>
            <w:tcW w:w="1333" w:type="pct"/>
            <w:shd w:val="clear" w:color="auto" w:fill="auto"/>
            <w:vAlign w:val="center"/>
          </w:tcPr>
          <w:p w14:paraId="68CFA166" w14:textId="66AAE1C6" w:rsidR="00C02344" w:rsidRDefault="00C02344" w:rsidP="00C02344">
            <w:pPr>
              <w:widowControl w:val="0"/>
              <w:spacing w:before="0" w:after="0" w:line="240" w:lineRule="auto"/>
              <w:ind w:firstLine="0"/>
            </w:pPr>
            <w:r>
              <w:t>Chuyên đề 2: Quản trị kinh doanh khách sạn trong bối cảnh mới</w:t>
            </w:r>
            <w:r>
              <w:t xml:space="preserve"> (tiếp)</w:t>
            </w:r>
          </w:p>
          <w:p w14:paraId="006FBD1F" w14:textId="77777777" w:rsidR="00C02344" w:rsidRDefault="00C02344" w:rsidP="00C02344">
            <w:pPr>
              <w:widowControl w:val="0"/>
              <w:spacing w:before="0" w:after="0" w:line="240" w:lineRule="auto"/>
              <w:ind w:firstLine="0"/>
            </w:pPr>
            <w:r>
              <w:t>2.1. Bối cảnh mới và một số vấn đề đặt ra đối với quản trị kinh doanh khách sạn</w:t>
            </w:r>
          </w:p>
          <w:p w14:paraId="59B6F36D" w14:textId="77777777" w:rsidR="00C02344" w:rsidRDefault="00C02344" w:rsidP="00C02344">
            <w:pPr>
              <w:widowControl w:val="0"/>
              <w:spacing w:before="0" w:after="0" w:line="240" w:lineRule="auto"/>
              <w:ind w:firstLine="0"/>
            </w:pPr>
            <w:r>
              <w:t>2.2. Cạnh tranh trong kinh doanh khách sạn và một số vấn đề đặt ra trong bối cảnh mới</w:t>
            </w:r>
          </w:p>
          <w:p w14:paraId="5AA57A08" w14:textId="77777777" w:rsidR="00C02344" w:rsidRDefault="00C02344" w:rsidP="00C02344">
            <w:pPr>
              <w:widowControl w:val="0"/>
              <w:spacing w:before="0" w:after="0" w:line="240" w:lineRule="auto"/>
              <w:ind w:firstLine="0"/>
            </w:pPr>
            <w:r>
              <w:t>2.3. Kỷ nguyên số và kinh doanh khách sạn</w:t>
            </w:r>
          </w:p>
          <w:p w14:paraId="19477D9E" w14:textId="77777777" w:rsidR="00C02344" w:rsidRDefault="00C02344" w:rsidP="00C02344">
            <w:pPr>
              <w:widowControl w:val="0"/>
              <w:spacing w:before="0" w:after="0" w:line="240" w:lineRule="auto"/>
              <w:ind w:firstLine="0"/>
            </w:pPr>
            <w:r>
              <w:t>2.4. Biến đổi khí hậu và kinh doanh khách sạn</w:t>
            </w:r>
          </w:p>
          <w:p w14:paraId="07F7C518" w14:textId="5E1F10AD" w:rsidR="00C02344" w:rsidRPr="00397757" w:rsidRDefault="00C02344" w:rsidP="00C02344">
            <w:pPr>
              <w:widowControl w:val="0"/>
              <w:spacing w:before="0" w:after="0" w:line="240" w:lineRule="auto"/>
              <w:ind w:firstLine="0"/>
            </w:pPr>
          </w:p>
        </w:tc>
        <w:tc>
          <w:tcPr>
            <w:tcW w:w="682" w:type="pct"/>
            <w:shd w:val="clear" w:color="auto" w:fill="FFFFFF" w:themeFill="background1"/>
            <w:vAlign w:val="center"/>
          </w:tcPr>
          <w:p w14:paraId="4750CD76" w14:textId="18D0CC30"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01E6F400" w14:textId="1D361166" w:rsidR="00C02344" w:rsidRPr="004D1E40" w:rsidRDefault="00C02344" w:rsidP="00C02344">
            <w:pPr>
              <w:widowControl w:val="0"/>
              <w:spacing w:before="0" w:after="0" w:line="240" w:lineRule="auto"/>
              <w:ind w:firstLine="0"/>
              <w:jc w:val="center"/>
              <w:rPr>
                <w:b/>
                <w:sz w:val="24"/>
                <w:szCs w:val="24"/>
              </w:rPr>
            </w:pPr>
            <w:r>
              <w:rPr>
                <w:b/>
                <w:sz w:val="24"/>
                <w:szCs w:val="24"/>
              </w:rPr>
              <w:t>1.1</w:t>
            </w:r>
          </w:p>
        </w:tc>
        <w:tc>
          <w:tcPr>
            <w:tcW w:w="985" w:type="pct"/>
            <w:shd w:val="clear" w:color="auto" w:fill="auto"/>
          </w:tcPr>
          <w:p w14:paraId="187F91FC"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1103B79"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142B4618" w14:textId="16C68360"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58AABB70"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28E58F0E"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5B2CD2FF" w14:textId="09ADDDFC"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3270D25F" w14:textId="77777777" w:rsidTr="00844EC0">
        <w:tc>
          <w:tcPr>
            <w:tcW w:w="409" w:type="pct"/>
            <w:shd w:val="clear" w:color="auto" w:fill="auto"/>
            <w:vAlign w:val="center"/>
          </w:tcPr>
          <w:p w14:paraId="065BB71F" w14:textId="2D4353EA" w:rsidR="00C02344" w:rsidRDefault="00C02344" w:rsidP="00C02344">
            <w:pPr>
              <w:widowControl w:val="0"/>
              <w:spacing w:before="0" w:after="0" w:line="240" w:lineRule="auto"/>
              <w:ind w:firstLine="0"/>
              <w:jc w:val="center"/>
              <w:rPr>
                <w:sz w:val="24"/>
                <w:szCs w:val="24"/>
              </w:rPr>
            </w:pPr>
            <w:r>
              <w:rPr>
                <w:sz w:val="24"/>
                <w:szCs w:val="24"/>
              </w:rPr>
              <w:t>6</w:t>
            </w:r>
          </w:p>
        </w:tc>
        <w:tc>
          <w:tcPr>
            <w:tcW w:w="1333" w:type="pct"/>
            <w:shd w:val="clear" w:color="auto" w:fill="auto"/>
            <w:vAlign w:val="center"/>
          </w:tcPr>
          <w:p w14:paraId="078CDAA2" w14:textId="168AF303" w:rsidR="00C02344" w:rsidRPr="00397757" w:rsidRDefault="00C02344" w:rsidP="00C02344">
            <w:pPr>
              <w:widowControl w:val="0"/>
              <w:spacing w:before="0" w:after="0" w:line="240" w:lineRule="auto"/>
              <w:ind w:firstLine="0"/>
              <w:jc w:val="cente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1</w:t>
            </w:r>
          </w:p>
        </w:tc>
        <w:tc>
          <w:tcPr>
            <w:tcW w:w="682" w:type="pct"/>
            <w:shd w:val="clear" w:color="auto" w:fill="FFFFFF" w:themeFill="background1"/>
            <w:vAlign w:val="center"/>
          </w:tcPr>
          <w:p w14:paraId="41AC3F6F" w14:textId="51F4250E"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080A6337" w14:textId="1E3E6114" w:rsidR="00C02344" w:rsidRPr="004D1E40" w:rsidRDefault="00C02344" w:rsidP="00C02344">
            <w:pPr>
              <w:widowControl w:val="0"/>
              <w:spacing w:before="0" w:after="0" w:line="240" w:lineRule="auto"/>
              <w:ind w:firstLine="0"/>
              <w:jc w:val="center"/>
              <w:rPr>
                <w:b/>
                <w:sz w:val="24"/>
                <w:szCs w:val="24"/>
              </w:rPr>
            </w:pPr>
            <w:r>
              <w:rPr>
                <w:b/>
                <w:sz w:val="24"/>
                <w:szCs w:val="24"/>
              </w:rPr>
              <w:t>1.1</w:t>
            </w:r>
          </w:p>
        </w:tc>
        <w:tc>
          <w:tcPr>
            <w:tcW w:w="985" w:type="pct"/>
            <w:shd w:val="clear" w:color="auto" w:fill="auto"/>
            <w:vAlign w:val="center"/>
          </w:tcPr>
          <w:p w14:paraId="118CD8F3" w14:textId="39008B58" w:rsidR="00C02344" w:rsidRDefault="00C02344" w:rsidP="00C02344">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1060" w:type="pct"/>
            <w:shd w:val="clear" w:color="auto" w:fill="FFFFFF" w:themeFill="background1"/>
            <w:vAlign w:val="center"/>
          </w:tcPr>
          <w:p w14:paraId="11027872" w14:textId="77777777" w:rsidR="00C02344" w:rsidRDefault="00C02344" w:rsidP="00C0234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26D362FD" w14:textId="77777777" w:rsidR="00C02344" w:rsidRDefault="00C02344" w:rsidP="00B35867">
            <w:pPr>
              <w:pStyle w:val="ListParagraph"/>
              <w:widowControl w:val="0"/>
              <w:numPr>
                <w:ilvl w:val="0"/>
                <w:numId w:val="1"/>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168958E2" w14:textId="77777777" w:rsidR="00C02344" w:rsidRDefault="00C02344" w:rsidP="00B35867">
            <w:pPr>
              <w:pStyle w:val="ListParagraph"/>
              <w:widowControl w:val="0"/>
              <w:numPr>
                <w:ilvl w:val="0"/>
                <w:numId w:val="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2E2388D4" w14:textId="77777777" w:rsidR="00C02344" w:rsidRDefault="00C02344" w:rsidP="00B35867">
            <w:pPr>
              <w:pStyle w:val="ListParagraph"/>
              <w:widowControl w:val="0"/>
              <w:numPr>
                <w:ilvl w:val="0"/>
                <w:numId w:val="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w:t>
            </w:r>
            <w:r>
              <w:rPr>
                <w:color w:val="000000"/>
                <w:lang w:val="fr-FR"/>
              </w:rPr>
              <w:lastRenderedPageBreak/>
              <w:t xml:space="preserve">việc của nhóm chiếm 20% </w:t>
            </w:r>
          </w:p>
          <w:p w14:paraId="636B9CF2" w14:textId="244505BC" w:rsidR="00C02344" w:rsidRPr="004410C9" w:rsidRDefault="00C02344" w:rsidP="00C02344">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FD1676" w:rsidRPr="004D1E40" w14:paraId="6E2E8A37" w14:textId="77777777" w:rsidTr="00844EC0">
        <w:tc>
          <w:tcPr>
            <w:tcW w:w="409" w:type="pct"/>
            <w:shd w:val="clear" w:color="auto" w:fill="auto"/>
            <w:vAlign w:val="center"/>
          </w:tcPr>
          <w:p w14:paraId="7381C851" w14:textId="0AF703D7" w:rsidR="00A9589F" w:rsidRDefault="00A9589F" w:rsidP="00A9589F">
            <w:pPr>
              <w:widowControl w:val="0"/>
              <w:spacing w:before="0" w:after="0" w:line="240" w:lineRule="auto"/>
              <w:ind w:firstLine="0"/>
              <w:jc w:val="center"/>
              <w:rPr>
                <w:sz w:val="24"/>
                <w:szCs w:val="24"/>
              </w:rPr>
            </w:pPr>
            <w:r>
              <w:rPr>
                <w:sz w:val="24"/>
                <w:szCs w:val="24"/>
              </w:rPr>
              <w:lastRenderedPageBreak/>
              <w:t>7</w:t>
            </w:r>
          </w:p>
        </w:tc>
        <w:tc>
          <w:tcPr>
            <w:tcW w:w="1333" w:type="pct"/>
            <w:shd w:val="clear" w:color="auto" w:fill="auto"/>
            <w:vAlign w:val="center"/>
          </w:tcPr>
          <w:p w14:paraId="350CC9D2" w14:textId="77777777" w:rsidR="00A9589F" w:rsidRPr="00920D70" w:rsidRDefault="00A9589F" w:rsidP="00A9589F">
            <w:pPr>
              <w:spacing w:before="0" w:after="0" w:line="240" w:lineRule="auto"/>
              <w:ind w:firstLine="0"/>
              <w:outlineLvl w:val="0"/>
              <w:rPr>
                <w:color w:val="000000"/>
                <w:szCs w:val="26"/>
              </w:rPr>
            </w:pPr>
            <w:r w:rsidRPr="00920D70">
              <w:rPr>
                <w:color w:val="000000"/>
                <w:szCs w:val="26"/>
              </w:rPr>
              <w:t>Thi kiểm tra giữa kì</w:t>
            </w:r>
          </w:p>
          <w:p w14:paraId="54EEBA78" w14:textId="77777777" w:rsidR="00A9589F" w:rsidRPr="00397757" w:rsidRDefault="00A9589F" w:rsidP="00A9589F">
            <w:pPr>
              <w:widowControl w:val="0"/>
              <w:spacing w:before="0" w:after="0" w:line="240" w:lineRule="auto"/>
              <w:ind w:firstLine="0"/>
              <w:jc w:val="center"/>
            </w:pPr>
          </w:p>
        </w:tc>
        <w:tc>
          <w:tcPr>
            <w:tcW w:w="682" w:type="pct"/>
            <w:shd w:val="clear" w:color="auto" w:fill="FFFFFF" w:themeFill="background1"/>
            <w:vAlign w:val="center"/>
          </w:tcPr>
          <w:p w14:paraId="65746EEC" w14:textId="77777777" w:rsidR="00A9589F" w:rsidRDefault="00A9589F" w:rsidP="00A9589F">
            <w:pPr>
              <w:widowControl w:val="0"/>
              <w:spacing w:before="0" w:after="0" w:line="240" w:lineRule="auto"/>
              <w:ind w:firstLine="0"/>
              <w:jc w:val="center"/>
              <w:rPr>
                <w:sz w:val="24"/>
                <w:szCs w:val="26"/>
              </w:rPr>
            </w:pPr>
          </w:p>
        </w:tc>
        <w:tc>
          <w:tcPr>
            <w:tcW w:w="531" w:type="pct"/>
            <w:shd w:val="clear" w:color="auto" w:fill="FFFFFF" w:themeFill="background1"/>
            <w:vAlign w:val="center"/>
          </w:tcPr>
          <w:p w14:paraId="526CEB4A" w14:textId="002751EB" w:rsidR="00A9589F" w:rsidRDefault="00A9589F" w:rsidP="00A9589F">
            <w:pPr>
              <w:widowControl w:val="0"/>
              <w:spacing w:beforeLines="20" w:before="48" w:afterLines="20" w:after="48" w:line="240" w:lineRule="auto"/>
              <w:ind w:firstLine="0"/>
              <w:jc w:val="both"/>
              <w:rPr>
                <w:color w:val="000000"/>
                <w:sz w:val="24"/>
                <w:szCs w:val="24"/>
              </w:rPr>
            </w:pPr>
            <w:r>
              <w:rPr>
                <w:color w:val="000000"/>
                <w:sz w:val="24"/>
                <w:szCs w:val="24"/>
              </w:rPr>
              <w:t>1.1</w:t>
            </w:r>
          </w:p>
          <w:p w14:paraId="378B4EAC" w14:textId="77777777" w:rsidR="00A9589F" w:rsidRDefault="00A9589F" w:rsidP="00A9589F">
            <w:pPr>
              <w:widowControl w:val="0"/>
              <w:spacing w:beforeLines="20" w:before="48" w:afterLines="20" w:after="48" w:line="240" w:lineRule="auto"/>
              <w:ind w:firstLine="0"/>
              <w:jc w:val="both"/>
              <w:rPr>
                <w:sz w:val="24"/>
                <w:szCs w:val="24"/>
                <w:lang w:val="fr-FR"/>
              </w:rPr>
            </w:pPr>
          </w:p>
          <w:p w14:paraId="3ED05210" w14:textId="77777777" w:rsidR="00A9589F" w:rsidRPr="004D1E40" w:rsidRDefault="00A9589F" w:rsidP="00A9589F">
            <w:pPr>
              <w:widowControl w:val="0"/>
              <w:spacing w:before="0" w:after="0" w:line="240" w:lineRule="auto"/>
              <w:ind w:firstLine="0"/>
              <w:jc w:val="center"/>
              <w:rPr>
                <w:b/>
                <w:sz w:val="24"/>
                <w:szCs w:val="24"/>
              </w:rPr>
            </w:pPr>
          </w:p>
        </w:tc>
        <w:tc>
          <w:tcPr>
            <w:tcW w:w="985" w:type="pct"/>
            <w:shd w:val="clear" w:color="auto" w:fill="auto"/>
            <w:vAlign w:val="center"/>
          </w:tcPr>
          <w:p w14:paraId="58E91317" w14:textId="7655FFB0" w:rsidR="00A9589F" w:rsidRDefault="00A9589F" w:rsidP="00A9589F">
            <w:pPr>
              <w:widowControl w:val="0"/>
              <w:spacing w:before="20" w:after="20" w:line="240" w:lineRule="auto"/>
              <w:ind w:firstLine="0"/>
              <w:jc w:val="both"/>
              <w:rPr>
                <w:sz w:val="24"/>
                <w:szCs w:val="24"/>
                <w:lang w:val="fr-FR"/>
              </w:rPr>
            </w:pPr>
            <w:r>
              <w:rPr>
                <w:sz w:val="24"/>
                <w:szCs w:val="24"/>
                <w:lang w:val="fr-FR"/>
              </w:rPr>
              <w:t>Sinh viên làm bài thi 60 phút </w:t>
            </w:r>
          </w:p>
        </w:tc>
        <w:tc>
          <w:tcPr>
            <w:tcW w:w="1060" w:type="pct"/>
            <w:shd w:val="clear" w:color="auto" w:fill="FFFFFF" w:themeFill="background1"/>
            <w:vAlign w:val="center"/>
          </w:tcPr>
          <w:p w14:paraId="008E4D0D" w14:textId="5C3EEFA8" w:rsidR="00A9589F" w:rsidRPr="004410C9" w:rsidRDefault="00A9589F" w:rsidP="00A9589F">
            <w:pPr>
              <w:widowControl w:val="0"/>
              <w:spacing w:before="20" w:after="2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C02344" w:rsidRPr="004D1E40" w14:paraId="7298CF64" w14:textId="77777777" w:rsidTr="00844EC0">
        <w:tc>
          <w:tcPr>
            <w:tcW w:w="409" w:type="pct"/>
            <w:shd w:val="clear" w:color="auto" w:fill="auto"/>
            <w:vAlign w:val="center"/>
          </w:tcPr>
          <w:p w14:paraId="36702DE6" w14:textId="415AFBB0" w:rsidR="00C02344" w:rsidRDefault="00C02344" w:rsidP="00C02344">
            <w:pPr>
              <w:widowControl w:val="0"/>
              <w:spacing w:before="0" w:after="0" w:line="240" w:lineRule="auto"/>
              <w:ind w:firstLine="0"/>
              <w:jc w:val="center"/>
              <w:rPr>
                <w:sz w:val="24"/>
                <w:szCs w:val="24"/>
              </w:rPr>
            </w:pPr>
            <w:r>
              <w:rPr>
                <w:sz w:val="24"/>
                <w:szCs w:val="24"/>
              </w:rPr>
              <w:t>8</w:t>
            </w:r>
          </w:p>
        </w:tc>
        <w:tc>
          <w:tcPr>
            <w:tcW w:w="1333" w:type="pct"/>
            <w:shd w:val="clear" w:color="auto" w:fill="auto"/>
            <w:vAlign w:val="center"/>
          </w:tcPr>
          <w:p w14:paraId="6DDD010C" w14:textId="77777777" w:rsidR="00C02344" w:rsidRDefault="00C02344" w:rsidP="00C02344">
            <w:pPr>
              <w:widowControl w:val="0"/>
              <w:spacing w:before="0" w:after="0" w:line="240" w:lineRule="auto"/>
              <w:ind w:firstLine="0"/>
            </w:pPr>
            <w:r>
              <w:t>Chuyên đề 3: Quản trị kinh doanh khách sạn tại Việt Nam: Vấn đề và xu hướng</w:t>
            </w:r>
          </w:p>
          <w:p w14:paraId="712FD45F" w14:textId="77777777" w:rsidR="00C02344" w:rsidRDefault="00C02344" w:rsidP="00C02344">
            <w:pPr>
              <w:widowControl w:val="0"/>
              <w:spacing w:before="0" w:after="0" w:line="240" w:lineRule="auto"/>
              <w:ind w:firstLine="0"/>
            </w:pPr>
            <w:r>
              <w:t>3.1. Một số mô hình kinh doanh khách sạn mới nổi</w:t>
            </w:r>
          </w:p>
          <w:p w14:paraId="569F59E7" w14:textId="77777777" w:rsidR="00C02344" w:rsidRDefault="00C02344" w:rsidP="00C02344">
            <w:pPr>
              <w:widowControl w:val="0"/>
              <w:spacing w:before="0" w:after="0" w:line="240" w:lineRule="auto"/>
              <w:ind w:firstLine="0"/>
            </w:pPr>
            <w:r>
              <w:t>3.2. Chính sách vĩ mô và kin doanh khách sạn</w:t>
            </w:r>
          </w:p>
          <w:p w14:paraId="4B2E0C56" w14:textId="77777777" w:rsidR="00C02344" w:rsidRDefault="00C02344" w:rsidP="00C02344">
            <w:pPr>
              <w:widowControl w:val="0"/>
              <w:spacing w:before="0" w:after="0" w:line="240" w:lineRule="auto"/>
              <w:ind w:firstLine="0"/>
            </w:pPr>
            <w:r>
              <w:t>3.3. Thị trường và những vấn đề đặt ra cho kinh doanh khách sạn</w:t>
            </w:r>
          </w:p>
          <w:p w14:paraId="089D9F3C" w14:textId="4249ABF8" w:rsidR="00C02344" w:rsidRPr="00397757" w:rsidRDefault="00C02344" w:rsidP="00C02344">
            <w:pPr>
              <w:widowControl w:val="0"/>
              <w:spacing w:before="0" w:after="0" w:line="240" w:lineRule="auto"/>
              <w:ind w:firstLine="0"/>
            </w:pPr>
            <w:r>
              <w:t>3.4. Nhân lực và kinh doanh khách sạn: Những vấn đề đặt ra</w:t>
            </w:r>
          </w:p>
        </w:tc>
        <w:tc>
          <w:tcPr>
            <w:tcW w:w="682" w:type="pct"/>
            <w:shd w:val="clear" w:color="auto" w:fill="FFFFFF" w:themeFill="background1"/>
            <w:vAlign w:val="center"/>
          </w:tcPr>
          <w:p w14:paraId="21F269A3" w14:textId="076E54B7"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6BCB4577" w14:textId="3E050325"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tcPr>
          <w:p w14:paraId="70389338"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574CC38"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7034C95C" w14:textId="2CCB6A5E"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12BC72D1"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628D6728"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341DB440" w14:textId="65BB6250"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3D6013BB" w14:textId="77777777" w:rsidTr="00844EC0">
        <w:tc>
          <w:tcPr>
            <w:tcW w:w="409" w:type="pct"/>
            <w:shd w:val="clear" w:color="auto" w:fill="auto"/>
            <w:vAlign w:val="center"/>
          </w:tcPr>
          <w:p w14:paraId="748EF7A5" w14:textId="409C2BD0" w:rsidR="00C02344" w:rsidRDefault="00C02344" w:rsidP="00C02344">
            <w:pPr>
              <w:widowControl w:val="0"/>
              <w:spacing w:before="0" w:after="0" w:line="240" w:lineRule="auto"/>
              <w:ind w:firstLine="0"/>
              <w:jc w:val="center"/>
              <w:rPr>
                <w:sz w:val="24"/>
                <w:szCs w:val="24"/>
              </w:rPr>
            </w:pPr>
            <w:r>
              <w:rPr>
                <w:sz w:val="24"/>
                <w:szCs w:val="24"/>
              </w:rPr>
              <w:t>9</w:t>
            </w:r>
          </w:p>
        </w:tc>
        <w:tc>
          <w:tcPr>
            <w:tcW w:w="1333" w:type="pct"/>
            <w:shd w:val="clear" w:color="auto" w:fill="auto"/>
            <w:vAlign w:val="center"/>
          </w:tcPr>
          <w:p w14:paraId="56B1FC4A" w14:textId="6122E680" w:rsidR="00C02344" w:rsidRDefault="00C02344" w:rsidP="00C02344">
            <w:pPr>
              <w:widowControl w:val="0"/>
              <w:spacing w:before="0" w:after="0" w:line="240" w:lineRule="auto"/>
              <w:ind w:firstLine="0"/>
            </w:pPr>
            <w:r>
              <w:t>Chuyên đề 3: Quản trị kinh doanh khách sạn tại Việt Nam: Vấn đề và xu hướng</w:t>
            </w:r>
            <w:r>
              <w:t xml:space="preserve"> (tiếp)</w:t>
            </w:r>
          </w:p>
          <w:p w14:paraId="0528924E" w14:textId="77777777" w:rsidR="00C02344" w:rsidRDefault="00C02344" w:rsidP="00C02344">
            <w:pPr>
              <w:widowControl w:val="0"/>
              <w:spacing w:before="0" w:after="0" w:line="240" w:lineRule="auto"/>
              <w:ind w:firstLine="0"/>
            </w:pPr>
            <w:r>
              <w:t>3.1. Một số mô hình kinh doanh khách sạn mới nổi</w:t>
            </w:r>
          </w:p>
          <w:p w14:paraId="008171A3" w14:textId="77777777" w:rsidR="00C02344" w:rsidRDefault="00C02344" w:rsidP="00C02344">
            <w:pPr>
              <w:widowControl w:val="0"/>
              <w:spacing w:before="0" w:after="0" w:line="240" w:lineRule="auto"/>
              <w:ind w:firstLine="0"/>
            </w:pPr>
            <w:r>
              <w:t>3.2. Chính sách vĩ mô và kin doanh khách sạn</w:t>
            </w:r>
          </w:p>
          <w:p w14:paraId="00F12FA5" w14:textId="77777777" w:rsidR="00C02344" w:rsidRDefault="00C02344" w:rsidP="00C02344">
            <w:pPr>
              <w:widowControl w:val="0"/>
              <w:spacing w:before="0" w:after="0" w:line="240" w:lineRule="auto"/>
              <w:ind w:firstLine="0"/>
            </w:pPr>
            <w:r>
              <w:t>3.3. Thị trường và những vấn đề đặt ra cho kinh doanh khách sạn</w:t>
            </w:r>
          </w:p>
          <w:p w14:paraId="2BBF74D8" w14:textId="3FBD6D9D" w:rsidR="00C02344" w:rsidRPr="00397757" w:rsidRDefault="00C02344" w:rsidP="00C02344">
            <w:pPr>
              <w:widowControl w:val="0"/>
              <w:spacing w:before="0" w:after="0" w:line="240" w:lineRule="auto"/>
              <w:ind w:firstLine="0"/>
            </w:pPr>
            <w:r>
              <w:t>3.4. Nhân lực và kinh doanh khách sạn: Những vấn đề đặt ra</w:t>
            </w:r>
          </w:p>
        </w:tc>
        <w:tc>
          <w:tcPr>
            <w:tcW w:w="682" w:type="pct"/>
            <w:shd w:val="clear" w:color="auto" w:fill="FFFFFF" w:themeFill="background1"/>
            <w:vAlign w:val="center"/>
          </w:tcPr>
          <w:p w14:paraId="6AF25EB4" w14:textId="21F30103"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6F28103B" w14:textId="347A3C4B"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tcPr>
          <w:p w14:paraId="47C1E842"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4F81612"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6F03968D" w14:textId="6C73B888"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2E7B2D52"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46867CA1"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77B38772" w14:textId="3067FE29"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2682A6CE" w14:textId="77777777" w:rsidTr="00844EC0">
        <w:tc>
          <w:tcPr>
            <w:tcW w:w="409" w:type="pct"/>
            <w:shd w:val="clear" w:color="auto" w:fill="auto"/>
            <w:vAlign w:val="center"/>
          </w:tcPr>
          <w:p w14:paraId="145818F7" w14:textId="0C0E86ED" w:rsidR="00C02344" w:rsidRDefault="00C02344" w:rsidP="00C02344">
            <w:pPr>
              <w:widowControl w:val="0"/>
              <w:spacing w:before="0" w:after="0" w:line="240" w:lineRule="auto"/>
              <w:ind w:firstLine="0"/>
              <w:jc w:val="center"/>
              <w:rPr>
                <w:sz w:val="24"/>
                <w:szCs w:val="24"/>
              </w:rPr>
            </w:pPr>
            <w:r>
              <w:rPr>
                <w:sz w:val="24"/>
                <w:szCs w:val="24"/>
              </w:rPr>
              <w:t>10</w:t>
            </w:r>
          </w:p>
        </w:tc>
        <w:tc>
          <w:tcPr>
            <w:tcW w:w="1333" w:type="pct"/>
            <w:shd w:val="clear" w:color="auto" w:fill="auto"/>
            <w:vAlign w:val="center"/>
          </w:tcPr>
          <w:p w14:paraId="4EAC56B4" w14:textId="77777777" w:rsidR="00C02344" w:rsidRDefault="00C02344" w:rsidP="00C02344">
            <w:pPr>
              <w:widowControl w:val="0"/>
              <w:spacing w:before="0" w:after="0" w:line="240" w:lineRule="auto"/>
              <w:ind w:firstLine="0"/>
            </w:pPr>
            <w:r>
              <w:t xml:space="preserve">Chuyên đề 3: Quản trị kinh doanh khách sạn tại Việt Nam: </w:t>
            </w:r>
            <w:r>
              <w:lastRenderedPageBreak/>
              <w:t>Vấn đề và xu hướng (tiếp)</w:t>
            </w:r>
          </w:p>
          <w:p w14:paraId="44871CFE" w14:textId="77777777" w:rsidR="00C02344" w:rsidRDefault="00C02344" w:rsidP="00C02344">
            <w:pPr>
              <w:widowControl w:val="0"/>
              <w:spacing w:before="0" w:after="0" w:line="240" w:lineRule="auto"/>
              <w:ind w:firstLine="0"/>
            </w:pPr>
            <w:r>
              <w:t>3.1. Một số mô hình kinh doanh khách sạn mới nổi</w:t>
            </w:r>
          </w:p>
          <w:p w14:paraId="0E7021CE" w14:textId="77777777" w:rsidR="00C02344" w:rsidRDefault="00C02344" w:rsidP="00C02344">
            <w:pPr>
              <w:widowControl w:val="0"/>
              <w:spacing w:before="0" w:after="0" w:line="240" w:lineRule="auto"/>
              <w:ind w:firstLine="0"/>
            </w:pPr>
            <w:r>
              <w:t>3.2. Chính sách vĩ mô và kin doanh khách sạn</w:t>
            </w:r>
          </w:p>
          <w:p w14:paraId="7ECD9407" w14:textId="77777777" w:rsidR="00C02344" w:rsidRDefault="00C02344" w:rsidP="00C02344">
            <w:pPr>
              <w:widowControl w:val="0"/>
              <w:spacing w:before="0" w:after="0" w:line="240" w:lineRule="auto"/>
              <w:ind w:firstLine="0"/>
            </w:pPr>
            <w:r>
              <w:t>3.3. Thị trường và những vấn đề đặt ra cho kinh doanh khách sạn</w:t>
            </w:r>
          </w:p>
          <w:p w14:paraId="12C2676B" w14:textId="2FB4D997" w:rsidR="00C02344" w:rsidRPr="00397757" w:rsidRDefault="00C02344" w:rsidP="00C02344">
            <w:pPr>
              <w:widowControl w:val="0"/>
              <w:spacing w:before="0" w:after="0" w:line="240" w:lineRule="auto"/>
              <w:ind w:firstLine="0"/>
            </w:pPr>
            <w:r>
              <w:t>3.4. Nhân lực và kinh doanh khách sạn: Những vấn đề đặt ra</w:t>
            </w:r>
          </w:p>
        </w:tc>
        <w:tc>
          <w:tcPr>
            <w:tcW w:w="682" w:type="pct"/>
            <w:shd w:val="clear" w:color="auto" w:fill="FFFFFF" w:themeFill="background1"/>
            <w:vAlign w:val="center"/>
          </w:tcPr>
          <w:p w14:paraId="47062360" w14:textId="02038E4E" w:rsidR="00C02344" w:rsidRDefault="00C02344" w:rsidP="00C02344">
            <w:pPr>
              <w:widowControl w:val="0"/>
              <w:spacing w:before="0" w:after="0" w:line="240" w:lineRule="auto"/>
              <w:ind w:firstLine="0"/>
              <w:jc w:val="center"/>
              <w:rPr>
                <w:sz w:val="24"/>
                <w:szCs w:val="26"/>
              </w:rPr>
            </w:pPr>
            <w:r>
              <w:rPr>
                <w:sz w:val="24"/>
                <w:szCs w:val="26"/>
              </w:rPr>
              <w:lastRenderedPageBreak/>
              <w:t xml:space="preserve">Giáo trình 1 và tài liệu cung </w:t>
            </w:r>
            <w:r>
              <w:rPr>
                <w:sz w:val="24"/>
                <w:szCs w:val="26"/>
              </w:rPr>
              <w:lastRenderedPageBreak/>
              <w:t>cấp trước buổi học</w:t>
            </w:r>
          </w:p>
        </w:tc>
        <w:tc>
          <w:tcPr>
            <w:tcW w:w="531" w:type="pct"/>
            <w:shd w:val="clear" w:color="auto" w:fill="FFFFFF" w:themeFill="background1"/>
            <w:vAlign w:val="center"/>
          </w:tcPr>
          <w:p w14:paraId="5187F9DB" w14:textId="38BC2DD7" w:rsidR="00C02344" w:rsidRPr="004D1E40" w:rsidRDefault="00C02344" w:rsidP="00C02344">
            <w:pPr>
              <w:widowControl w:val="0"/>
              <w:spacing w:before="0" w:after="0" w:line="240" w:lineRule="auto"/>
              <w:ind w:firstLine="0"/>
              <w:jc w:val="center"/>
              <w:rPr>
                <w:b/>
                <w:sz w:val="24"/>
                <w:szCs w:val="24"/>
              </w:rPr>
            </w:pPr>
            <w:r>
              <w:rPr>
                <w:b/>
                <w:sz w:val="24"/>
                <w:szCs w:val="24"/>
              </w:rPr>
              <w:lastRenderedPageBreak/>
              <w:t>2.1</w:t>
            </w:r>
          </w:p>
        </w:tc>
        <w:tc>
          <w:tcPr>
            <w:tcW w:w="985" w:type="pct"/>
            <w:shd w:val="clear" w:color="auto" w:fill="auto"/>
          </w:tcPr>
          <w:p w14:paraId="68893A8C" w14:textId="77777777" w:rsidR="00C02344" w:rsidRDefault="00C02344" w:rsidP="00C02344">
            <w:pPr>
              <w:widowControl w:val="0"/>
              <w:spacing w:before="20" w:after="20" w:line="240" w:lineRule="auto"/>
              <w:ind w:firstLine="0"/>
              <w:jc w:val="both"/>
              <w:rPr>
                <w:sz w:val="24"/>
                <w:szCs w:val="24"/>
                <w:lang w:val="fr-FR"/>
              </w:rPr>
            </w:pPr>
          </w:p>
        </w:tc>
        <w:tc>
          <w:tcPr>
            <w:tcW w:w="1060" w:type="pct"/>
            <w:shd w:val="clear" w:color="auto" w:fill="FFFFFF" w:themeFill="background1"/>
          </w:tcPr>
          <w:p w14:paraId="7397ED97" w14:textId="77777777" w:rsidR="00C02344" w:rsidRPr="004410C9" w:rsidRDefault="00C02344" w:rsidP="00C02344">
            <w:pPr>
              <w:widowControl w:val="0"/>
              <w:spacing w:before="20" w:after="20" w:line="240" w:lineRule="auto"/>
              <w:ind w:firstLine="0"/>
              <w:jc w:val="both"/>
              <w:rPr>
                <w:sz w:val="24"/>
                <w:szCs w:val="24"/>
                <w:lang w:val="fr-FR"/>
              </w:rPr>
            </w:pPr>
          </w:p>
        </w:tc>
      </w:tr>
      <w:tr w:rsidR="00C02344" w:rsidRPr="004D1E40" w14:paraId="37B2F0A6" w14:textId="77777777" w:rsidTr="00844EC0">
        <w:tc>
          <w:tcPr>
            <w:tcW w:w="409" w:type="pct"/>
            <w:shd w:val="clear" w:color="auto" w:fill="auto"/>
            <w:vAlign w:val="center"/>
          </w:tcPr>
          <w:p w14:paraId="72C32456" w14:textId="245ADDDC" w:rsidR="00C02344" w:rsidRDefault="00C02344" w:rsidP="00C02344">
            <w:pPr>
              <w:widowControl w:val="0"/>
              <w:spacing w:before="0" w:after="0" w:line="240" w:lineRule="auto"/>
              <w:ind w:firstLine="0"/>
              <w:jc w:val="center"/>
              <w:rPr>
                <w:sz w:val="24"/>
                <w:szCs w:val="24"/>
              </w:rPr>
            </w:pPr>
            <w:r>
              <w:rPr>
                <w:sz w:val="24"/>
                <w:szCs w:val="24"/>
              </w:rPr>
              <w:lastRenderedPageBreak/>
              <w:t>11</w:t>
            </w:r>
          </w:p>
        </w:tc>
        <w:tc>
          <w:tcPr>
            <w:tcW w:w="1333" w:type="pct"/>
            <w:shd w:val="clear" w:color="auto" w:fill="auto"/>
            <w:vAlign w:val="center"/>
          </w:tcPr>
          <w:p w14:paraId="16E224CF" w14:textId="77777777" w:rsidR="00C02344" w:rsidRDefault="00C02344" w:rsidP="00C02344">
            <w:pPr>
              <w:widowControl w:val="0"/>
              <w:spacing w:before="0" w:after="0" w:line="240" w:lineRule="auto"/>
              <w:ind w:firstLine="0"/>
            </w:pPr>
            <w:r>
              <w:t>Chuyên đề 3: Quản trị kinh doanh khách sạn tại Việt Nam: Vấn đề và xu hướng (tiếp)</w:t>
            </w:r>
          </w:p>
          <w:p w14:paraId="7CAAE925" w14:textId="77777777" w:rsidR="00C02344" w:rsidRDefault="00C02344" w:rsidP="00C02344">
            <w:pPr>
              <w:widowControl w:val="0"/>
              <w:spacing w:before="0" w:after="0" w:line="240" w:lineRule="auto"/>
              <w:ind w:firstLine="0"/>
            </w:pPr>
            <w:r>
              <w:t>3.1. Một số mô hình kinh doanh khách sạn mới nổi</w:t>
            </w:r>
          </w:p>
          <w:p w14:paraId="43BF2960" w14:textId="77777777" w:rsidR="00C02344" w:rsidRDefault="00C02344" w:rsidP="00C02344">
            <w:pPr>
              <w:widowControl w:val="0"/>
              <w:spacing w:before="0" w:after="0" w:line="240" w:lineRule="auto"/>
              <w:ind w:firstLine="0"/>
            </w:pPr>
            <w:r>
              <w:t>3.2. Chính sách vĩ mô và kin doanh khách sạn</w:t>
            </w:r>
          </w:p>
          <w:p w14:paraId="17A3284F" w14:textId="77777777" w:rsidR="00C02344" w:rsidRDefault="00C02344" w:rsidP="00C02344">
            <w:pPr>
              <w:widowControl w:val="0"/>
              <w:spacing w:before="0" w:after="0" w:line="240" w:lineRule="auto"/>
              <w:ind w:firstLine="0"/>
            </w:pPr>
            <w:r>
              <w:t>3.3. Thị trường và những vấn đề đặt ra cho kinh doanh khách sạn</w:t>
            </w:r>
          </w:p>
          <w:p w14:paraId="4355E40A" w14:textId="694E2FC5" w:rsidR="00C02344" w:rsidRPr="00397757" w:rsidRDefault="00C02344" w:rsidP="00C02344">
            <w:pPr>
              <w:widowControl w:val="0"/>
              <w:spacing w:before="0" w:after="0" w:line="240" w:lineRule="auto"/>
              <w:ind w:firstLine="0"/>
            </w:pPr>
            <w:r>
              <w:t>3.4. Nhân lực và kinh doanh khách sạn: Những vấn đề đặt ra</w:t>
            </w:r>
          </w:p>
        </w:tc>
        <w:tc>
          <w:tcPr>
            <w:tcW w:w="682" w:type="pct"/>
            <w:shd w:val="clear" w:color="auto" w:fill="FFFFFF" w:themeFill="background1"/>
            <w:vAlign w:val="center"/>
          </w:tcPr>
          <w:p w14:paraId="511A2395" w14:textId="4C1E3917"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72D3DDB2" w14:textId="78341485"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tcPr>
          <w:p w14:paraId="5FDD03F7"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CEE159E" w14:textId="77777777" w:rsidR="00C02344" w:rsidRDefault="00C02344" w:rsidP="00C02344">
            <w:pPr>
              <w:widowControl w:val="0"/>
              <w:spacing w:before="0" w:after="0" w:line="240" w:lineRule="auto"/>
              <w:ind w:firstLine="0"/>
              <w:jc w:val="both"/>
              <w:rPr>
                <w:sz w:val="24"/>
                <w:szCs w:val="24"/>
                <w:lang w:val="fr-FR"/>
              </w:rPr>
            </w:pPr>
            <w:r>
              <w:rPr>
                <w:sz w:val="24"/>
                <w:szCs w:val="24"/>
                <w:lang w:val="fr-FR"/>
              </w:rPr>
              <w:t>Giảng viên giảng lý thuyết</w:t>
            </w:r>
          </w:p>
          <w:p w14:paraId="44ECFC4F" w14:textId="14C014AF"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27E63F96"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4722384E"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52984C46" w14:textId="06D6E7E0"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C02344" w:rsidRPr="004D1E40" w14:paraId="588E0301" w14:textId="77777777" w:rsidTr="00844EC0">
        <w:tc>
          <w:tcPr>
            <w:tcW w:w="409" w:type="pct"/>
            <w:shd w:val="clear" w:color="auto" w:fill="auto"/>
            <w:vAlign w:val="center"/>
          </w:tcPr>
          <w:p w14:paraId="61D3338C" w14:textId="4CFDF765" w:rsidR="00C02344" w:rsidRDefault="00C02344" w:rsidP="00C02344">
            <w:pPr>
              <w:widowControl w:val="0"/>
              <w:spacing w:before="0" w:after="0" w:line="240" w:lineRule="auto"/>
              <w:ind w:firstLine="0"/>
              <w:jc w:val="center"/>
              <w:rPr>
                <w:sz w:val="24"/>
                <w:szCs w:val="24"/>
              </w:rPr>
            </w:pPr>
            <w:r>
              <w:rPr>
                <w:sz w:val="24"/>
                <w:szCs w:val="24"/>
              </w:rPr>
              <w:t>12</w:t>
            </w:r>
          </w:p>
        </w:tc>
        <w:tc>
          <w:tcPr>
            <w:tcW w:w="1333" w:type="pct"/>
            <w:shd w:val="clear" w:color="auto" w:fill="auto"/>
            <w:vAlign w:val="center"/>
          </w:tcPr>
          <w:p w14:paraId="7E6D7073" w14:textId="31A35EB9" w:rsidR="00C02344" w:rsidRPr="00397757" w:rsidRDefault="00C02344" w:rsidP="00C02344">
            <w:pPr>
              <w:widowControl w:val="0"/>
              <w:spacing w:before="0" w:after="0" w:line="240" w:lineRule="auto"/>
              <w:ind w:firstLine="0"/>
            </w:pPr>
            <w:r>
              <w:t>Chuyên đề 4</w:t>
            </w:r>
            <w:r>
              <w:t>: Diễn giả 1</w:t>
            </w:r>
          </w:p>
        </w:tc>
        <w:tc>
          <w:tcPr>
            <w:tcW w:w="682" w:type="pct"/>
            <w:shd w:val="clear" w:color="auto" w:fill="FFFFFF" w:themeFill="background1"/>
            <w:vAlign w:val="center"/>
          </w:tcPr>
          <w:p w14:paraId="477FEFE0" w14:textId="76A16F8D"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6C10AEBB" w14:textId="77777777" w:rsidR="00C02344" w:rsidRDefault="00C02344" w:rsidP="00C02344">
            <w:pPr>
              <w:widowControl w:val="0"/>
              <w:spacing w:before="0" w:after="0" w:line="240" w:lineRule="auto"/>
              <w:ind w:firstLine="0"/>
              <w:jc w:val="center"/>
              <w:rPr>
                <w:b/>
                <w:sz w:val="24"/>
                <w:szCs w:val="24"/>
              </w:rPr>
            </w:pPr>
            <w:r>
              <w:rPr>
                <w:b/>
                <w:sz w:val="24"/>
                <w:szCs w:val="24"/>
              </w:rPr>
              <w:t>1.1</w:t>
            </w:r>
          </w:p>
          <w:p w14:paraId="12224735" w14:textId="2C9505EA"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tcPr>
          <w:p w14:paraId="48128622" w14:textId="77777777" w:rsidR="00C02344" w:rsidRDefault="00C02344" w:rsidP="00C02344">
            <w:pPr>
              <w:widowControl w:val="0"/>
              <w:spacing w:before="20" w:after="20" w:line="240" w:lineRule="auto"/>
              <w:ind w:firstLine="0"/>
              <w:jc w:val="both"/>
              <w:rPr>
                <w:sz w:val="24"/>
                <w:szCs w:val="24"/>
                <w:lang w:val="fr-FR"/>
              </w:rPr>
            </w:pPr>
          </w:p>
        </w:tc>
        <w:tc>
          <w:tcPr>
            <w:tcW w:w="1060" w:type="pct"/>
            <w:shd w:val="clear" w:color="auto" w:fill="FFFFFF" w:themeFill="background1"/>
          </w:tcPr>
          <w:p w14:paraId="09B0A3F1" w14:textId="77777777" w:rsidR="00C02344" w:rsidRPr="004410C9" w:rsidRDefault="00C02344" w:rsidP="00C02344">
            <w:pPr>
              <w:widowControl w:val="0"/>
              <w:spacing w:before="20" w:after="20" w:line="240" w:lineRule="auto"/>
              <w:ind w:firstLine="0"/>
              <w:jc w:val="both"/>
              <w:rPr>
                <w:sz w:val="24"/>
                <w:szCs w:val="24"/>
                <w:lang w:val="fr-FR"/>
              </w:rPr>
            </w:pPr>
          </w:p>
        </w:tc>
      </w:tr>
      <w:tr w:rsidR="00C02344" w:rsidRPr="004D1E40" w14:paraId="0347B766" w14:textId="77777777" w:rsidTr="00844EC0">
        <w:tc>
          <w:tcPr>
            <w:tcW w:w="409" w:type="pct"/>
            <w:shd w:val="clear" w:color="auto" w:fill="auto"/>
            <w:vAlign w:val="center"/>
          </w:tcPr>
          <w:p w14:paraId="04C98BA9" w14:textId="570C3C23" w:rsidR="00C02344" w:rsidRDefault="00C02344" w:rsidP="00C02344">
            <w:pPr>
              <w:widowControl w:val="0"/>
              <w:spacing w:before="0" w:after="0" w:line="240" w:lineRule="auto"/>
              <w:ind w:firstLine="0"/>
              <w:jc w:val="center"/>
              <w:rPr>
                <w:sz w:val="24"/>
                <w:szCs w:val="24"/>
              </w:rPr>
            </w:pPr>
            <w:r>
              <w:rPr>
                <w:sz w:val="24"/>
                <w:szCs w:val="24"/>
              </w:rPr>
              <w:t>13</w:t>
            </w:r>
          </w:p>
        </w:tc>
        <w:tc>
          <w:tcPr>
            <w:tcW w:w="1333" w:type="pct"/>
            <w:shd w:val="clear" w:color="auto" w:fill="auto"/>
            <w:vAlign w:val="center"/>
          </w:tcPr>
          <w:p w14:paraId="42FF7AB5" w14:textId="4E63C883" w:rsidR="00C02344" w:rsidRPr="00397757" w:rsidRDefault="00C02344" w:rsidP="00C02344">
            <w:pPr>
              <w:widowControl w:val="0"/>
              <w:spacing w:before="0" w:after="0" w:line="240" w:lineRule="auto"/>
              <w:ind w:firstLine="0"/>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682" w:type="pct"/>
            <w:shd w:val="clear" w:color="auto" w:fill="FFFFFF" w:themeFill="background1"/>
            <w:vAlign w:val="center"/>
          </w:tcPr>
          <w:p w14:paraId="5E1340F4" w14:textId="39442CC7"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23AFAA42" w14:textId="07769AA6"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vAlign w:val="center"/>
          </w:tcPr>
          <w:p w14:paraId="252362BF" w14:textId="2A39DE9C" w:rsidR="00C02344" w:rsidRDefault="00C02344" w:rsidP="00C02344">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1060" w:type="pct"/>
            <w:shd w:val="clear" w:color="auto" w:fill="FFFFFF" w:themeFill="background1"/>
            <w:vAlign w:val="center"/>
          </w:tcPr>
          <w:p w14:paraId="091DC804" w14:textId="77777777" w:rsidR="00C02344" w:rsidRDefault="00C02344" w:rsidP="00C02344">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568EE90D" w14:textId="77777777" w:rsidR="00C02344" w:rsidRDefault="00C02344" w:rsidP="00B35867">
            <w:pPr>
              <w:pStyle w:val="ListParagraph"/>
              <w:widowControl w:val="0"/>
              <w:numPr>
                <w:ilvl w:val="0"/>
                <w:numId w:val="1"/>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438F84A2" w14:textId="77777777" w:rsidR="00C02344" w:rsidRDefault="00C02344" w:rsidP="00B35867">
            <w:pPr>
              <w:pStyle w:val="ListParagraph"/>
              <w:widowControl w:val="0"/>
              <w:numPr>
                <w:ilvl w:val="0"/>
                <w:numId w:val="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73E00208" w14:textId="77777777" w:rsidR="00C02344" w:rsidRDefault="00C02344" w:rsidP="00B35867">
            <w:pPr>
              <w:pStyle w:val="ListParagraph"/>
              <w:widowControl w:val="0"/>
              <w:numPr>
                <w:ilvl w:val="0"/>
                <w:numId w:val="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w:t>
            </w:r>
            <w:r>
              <w:rPr>
                <w:color w:val="000000"/>
                <w:lang w:val="fr-FR"/>
              </w:rPr>
              <w:lastRenderedPageBreak/>
              <w:t xml:space="preserve">việc của nhóm chiếm 20% </w:t>
            </w:r>
          </w:p>
          <w:p w14:paraId="598FF8C6" w14:textId="73BADC2C" w:rsidR="00C02344" w:rsidRPr="004410C9" w:rsidRDefault="00C02344" w:rsidP="00C02344">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C02344" w:rsidRPr="004D1E40" w14:paraId="185DDF81" w14:textId="77777777" w:rsidTr="00844EC0">
        <w:tc>
          <w:tcPr>
            <w:tcW w:w="409" w:type="pct"/>
            <w:shd w:val="clear" w:color="auto" w:fill="auto"/>
            <w:vAlign w:val="center"/>
          </w:tcPr>
          <w:p w14:paraId="6A330D75" w14:textId="57C34A96" w:rsidR="00C02344" w:rsidRDefault="00C02344" w:rsidP="00C02344">
            <w:pPr>
              <w:widowControl w:val="0"/>
              <w:spacing w:before="0" w:after="0" w:line="240" w:lineRule="auto"/>
              <w:ind w:firstLine="0"/>
              <w:jc w:val="center"/>
              <w:rPr>
                <w:sz w:val="24"/>
                <w:szCs w:val="24"/>
              </w:rPr>
            </w:pPr>
            <w:r>
              <w:rPr>
                <w:sz w:val="24"/>
                <w:szCs w:val="24"/>
              </w:rPr>
              <w:lastRenderedPageBreak/>
              <w:t>14</w:t>
            </w:r>
          </w:p>
        </w:tc>
        <w:tc>
          <w:tcPr>
            <w:tcW w:w="1333" w:type="pct"/>
            <w:shd w:val="clear" w:color="auto" w:fill="auto"/>
            <w:vAlign w:val="center"/>
          </w:tcPr>
          <w:p w14:paraId="43982130" w14:textId="6375BCDE" w:rsidR="00C02344" w:rsidRPr="00397757" w:rsidRDefault="00C02344" w:rsidP="00C02344">
            <w:pPr>
              <w:widowControl w:val="0"/>
              <w:spacing w:before="0" w:after="0" w:line="240" w:lineRule="auto"/>
              <w:ind w:firstLine="0"/>
            </w:pPr>
            <w:r>
              <w:t>Chuyên đề 4: Diễn giả 2</w:t>
            </w:r>
          </w:p>
        </w:tc>
        <w:tc>
          <w:tcPr>
            <w:tcW w:w="682" w:type="pct"/>
            <w:shd w:val="clear" w:color="auto" w:fill="FFFFFF" w:themeFill="background1"/>
            <w:vAlign w:val="center"/>
          </w:tcPr>
          <w:p w14:paraId="3E3E1205" w14:textId="5929F336" w:rsidR="00C02344" w:rsidRDefault="00C02344" w:rsidP="00C02344">
            <w:pPr>
              <w:widowControl w:val="0"/>
              <w:spacing w:before="0" w:after="0" w:line="240" w:lineRule="auto"/>
              <w:ind w:firstLine="0"/>
              <w:jc w:val="center"/>
              <w:rPr>
                <w:sz w:val="24"/>
                <w:szCs w:val="26"/>
              </w:rPr>
            </w:pPr>
            <w:r>
              <w:rPr>
                <w:sz w:val="24"/>
                <w:szCs w:val="26"/>
              </w:rPr>
              <w:t>Giáo trình 1 và tài liệu cung cấp trước buổi học</w:t>
            </w:r>
          </w:p>
        </w:tc>
        <w:tc>
          <w:tcPr>
            <w:tcW w:w="531" w:type="pct"/>
            <w:shd w:val="clear" w:color="auto" w:fill="FFFFFF" w:themeFill="background1"/>
            <w:vAlign w:val="center"/>
          </w:tcPr>
          <w:p w14:paraId="766DE11A" w14:textId="706197DB" w:rsidR="00C02344" w:rsidRDefault="00C02344" w:rsidP="00C02344">
            <w:pPr>
              <w:widowControl w:val="0"/>
              <w:spacing w:before="0" w:after="0" w:line="240" w:lineRule="auto"/>
              <w:ind w:firstLine="0"/>
              <w:jc w:val="center"/>
              <w:rPr>
                <w:b/>
                <w:sz w:val="24"/>
                <w:szCs w:val="24"/>
              </w:rPr>
            </w:pPr>
            <w:r>
              <w:rPr>
                <w:b/>
                <w:sz w:val="24"/>
                <w:szCs w:val="24"/>
              </w:rPr>
              <w:t>1.1</w:t>
            </w:r>
            <w:bookmarkStart w:id="0" w:name="_GoBack"/>
            <w:bookmarkEnd w:id="0"/>
          </w:p>
          <w:p w14:paraId="6E460CA6" w14:textId="5729B767" w:rsidR="00C02344" w:rsidRPr="004D1E40" w:rsidRDefault="00C02344" w:rsidP="00C02344">
            <w:pPr>
              <w:widowControl w:val="0"/>
              <w:spacing w:before="0" w:after="0" w:line="240" w:lineRule="auto"/>
              <w:ind w:firstLine="0"/>
              <w:jc w:val="center"/>
              <w:rPr>
                <w:b/>
                <w:sz w:val="24"/>
                <w:szCs w:val="24"/>
              </w:rPr>
            </w:pPr>
            <w:r>
              <w:rPr>
                <w:b/>
                <w:sz w:val="24"/>
                <w:szCs w:val="24"/>
              </w:rPr>
              <w:t>2.1</w:t>
            </w:r>
          </w:p>
        </w:tc>
        <w:tc>
          <w:tcPr>
            <w:tcW w:w="985" w:type="pct"/>
            <w:shd w:val="clear" w:color="auto" w:fill="auto"/>
          </w:tcPr>
          <w:p w14:paraId="149CAB73" w14:textId="4F959735" w:rsidR="00C02344" w:rsidRDefault="00C02344" w:rsidP="00C02344">
            <w:pPr>
              <w:widowControl w:val="0"/>
              <w:spacing w:before="0" w:after="0" w:line="240" w:lineRule="auto"/>
              <w:ind w:firstLine="0"/>
              <w:jc w:val="both"/>
              <w:rPr>
                <w:sz w:val="24"/>
                <w:szCs w:val="24"/>
                <w:lang w:val="fr-FR"/>
              </w:rPr>
            </w:pPr>
            <w:r>
              <w:rPr>
                <w:sz w:val="24"/>
                <w:szCs w:val="24"/>
                <w:lang w:val="fr-FR"/>
              </w:rPr>
              <w:t>Sinh viên chuyển bị câu hỏi và những vấn đề quan tâm trước khi tới lớp</w:t>
            </w:r>
          </w:p>
          <w:p w14:paraId="596A0A95" w14:textId="134F1CA7" w:rsidR="00C02344" w:rsidRDefault="00C02344" w:rsidP="00C02344">
            <w:pPr>
              <w:widowControl w:val="0"/>
              <w:spacing w:before="0" w:after="0" w:line="240" w:lineRule="auto"/>
              <w:ind w:firstLine="0"/>
              <w:jc w:val="both"/>
              <w:rPr>
                <w:sz w:val="24"/>
                <w:szCs w:val="24"/>
                <w:lang w:val="fr-FR"/>
              </w:rPr>
            </w:pPr>
            <w:r>
              <w:rPr>
                <w:sz w:val="24"/>
                <w:szCs w:val="24"/>
                <w:lang w:val="fr-FR"/>
              </w:rPr>
              <w:t>Diễn giả diễn thuyết</w:t>
            </w:r>
          </w:p>
          <w:p w14:paraId="10603D69" w14:textId="5424CB9F" w:rsidR="00C02344" w:rsidRDefault="00C02344" w:rsidP="00C02344">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1060" w:type="pct"/>
            <w:shd w:val="clear" w:color="auto" w:fill="FFFFFF" w:themeFill="background1"/>
          </w:tcPr>
          <w:p w14:paraId="22A47645"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tham gia</w:t>
            </w:r>
          </w:p>
          <w:p w14:paraId="1A59F0F0" w14:textId="77777777" w:rsidR="00C02344" w:rsidRPr="004410C9" w:rsidRDefault="00C02344" w:rsidP="00C02344">
            <w:pPr>
              <w:widowControl w:val="0"/>
              <w:spacing w:before="0" w:after="0" w:line="240" w:lineRule="auto"/>
              <w:ind w:firstLine="0"/>
              <w:jc w:val="both"/>
              <w:rPr>
                <w:sz w:val="24"/>
                <w:szCs w:val="24"/>
                <w:lang w:val="fr-FR"/>
              </w:rPr>
            </w:pPr>
            <w:r w:rsidRPr="004410C9">
              <w:rPr>
                <w:sz w:val="24"/>
                <w:szCs w:val="24"/>
                <w:lang w:val="fr-FR"/>
              </w:rPr>
              <w:t>Mức độ tương tác</w:t>
            </w:r>
          </w:p>
          <w:p w14:paraId="5720976C" w14:textId="077CDFB0" w:rsidR="00C02344" w:rsidRPr="004410C9" w:rsidRDefault="00C02344" w:rsidP="00C02344">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FD1676" w:rsidRPr="004D1E40" w14:paraId="5AC74DFC" w14:textId="77777777" w:rsidTr="00844EC0">
        <w:tc>
          <w:tcPr>
            <w:tcW w:w="409" w:type="pct"/>
            <w:shd w:val="clear" w:color="auto" w:fill="auto"/>
            <w:vAlign w:val="center"/>
          </w:tcPr>
          <w:p w14:paraId="5ABBA023" w14:textId="7A1139B3" w:rsidR="002C229C" w:rsidRDefault="002C229C" w:rsidP="002C229C">
            <w:pPr>
              <w:widowControl w:val="0"/>
              <w:spacing w:before="0" w:after="0" w:line="240" w:lineRule="auto"/>
              <w:ind w:firstLine="0"/>
              <w:jc w:val="center"/>
              <w:rPr>
                <w:sz w:val="24"/>
                <w:szCs w:val="24"/>
              </w:rPr>
            </w:pPr>
            <w:r>
              <w:rPr>
                <w:sz w:val="24"/>
                <w:szCs w:val="24"/>
              </w:rPr>
              <w:t>15</w:t>
            </w:r>
          </w:p>
        </w:tc>
        <w:tc>
          <w:tcPr>
            <w:tcW w:w="1333" w:type="pct"/>
            <w:shd w:val="clear" w:color="auto" w:fill="auto"/>
            <w:vAlign w:val="center"/>
          </w:tcPr>
          <w:p w14:paraId="6AFB46B7" w14:textId="5410AD45" w:rsidR="002C229C" w:rsidRPr="00397757" w:rsidRDefault="002C229C" w:rsidP="00A9589F">
            <w:pPr>
              <w:widowControl w:val="0"/>
              <w:spacing w:before="0" w:after="0" w:line="240" w:lineRule="auto"/>
              <w:ind w:firstLine="0"/>
            </w:pPr>
            <w:r w:rsidRPr="00350C23">
              <w:rPr>
                <w:color w:val="000000"/>
                <w:szCs w:val="26"/>
              </w:rPr>
              <w:t>Tổng kết học phần, ôn tập</w:t>
            </w:r>
          </w:p>
        </w:tc>
        <w:tc>
          <w:tcPr>
            <w:tcW w:w="682" w:type="pct"/>
            <w:shd w:val="clear" w:color="auto" w:fill="FFFFFF" w:themeFill="background1"/>
            <w:vAlign w:val="center"/>
          </w:tcPr>
          <w:p w14:paraId="44D4B8D1" w14:textId="77777777" w:rsidR="002C229C" w:rsidRDefault="002C229C" w:rsidP="002C229C">
            <w:pPr>
              <w:widowControl w:val="0"/>
              <w:spacing w:before="0" w:after="0" w:line="240" w:lineRule="auto"/>
              <w:ind w:firstLine="0"/>
              <w:jc w:val="center"/>
              <w:rPr>
                <w:sz w:val="24"/>
                <w:szCs w:val="26"/>
              </w:rPr>
            </w:pPr>
          </w:p>
        </w:tc>
        <w:tc>
          <w:tcPr>
            <w:tcW w:w="531" w:type="pct"/>
            <w:shd w:val="clear" w:color="auto" w:fill="FFFFFF" w:themeFill="background1"/>
            <w:vAlign w:val="center"/>
          </w:tcPr>
          <w:p w14:paraId="2FC2F7C7" w14:textId="77777777" w:rsidR="002C229C" w:rsidRPr="004D1E40" w:rsidRDefault="002C229C" w:rsidP="002C229C">
            <w:pPr>
              <w:widowControl w:val="0"/>
              <w:spacing w:before="0" w:after="0" w:line="240" w:lineRule="auto"/>
              <w:ind w:firstLine="0"/>
              <w:jc w:val="center"/>
              <w:rPr>
                <w:b/>
                <w:sz w:val="24"/>
                <w:szCs w:val="24"/>
              </w:rPr>
            </w:pPr>
          </w:p>
        </w:tc>
        <w:tc>
          <w:tcPr>
            <w:tcW w:w="985" w:type="pct"/>
            <w:shd w:val="clear" w:color="auto" w:fill="auto"/>
            <w:vAlign w:val="center"/>
          </w:tcPr>
          <w:p w14:paraId="65A85C91" w14:textId="77777777" w:rsidR="002C229C" w:rsidRDefault="002C229C" w:rsidP="002C229C">
            <w:pPr>
              <w:widowControl w:val="0"/>
              <w:spacing w:before="20" w:after="20" w:line="240" w:lineRule="auto"/>
              <w:ind w:firstLine="0"/>
              <w:jc w:val="both"/>
              <w:rPr>
                <w:sz w:val="24"/>
                <w:szCs w:val="24"/>
                <w:lang w:val="fr-FR"/>
              </w:rPr>
            </w:pPr>
          </w:p>
        </w:tc>
        <w:tc>
          <w:tcPr>
            <w:tcW w:w="1060" w:type="pct"/>
            <w:shd w:val="clear" w:color="auto" w:fill="FFFFFF" w:themeFill="background1"/>
            <w:vAlign w:val="center"/>
          </w:tcPr>
          <w:p w14:paraId="06F40743" w14:textId="77777777" w:rsidR="002C229C" w:rsidRPr="004410C9" w:rsidRDefault="002C229C" w:rsidP="002C229C">
            <w:pPr>
              <w:widowControl w:val="0"/>
              <w:spacing w:before="20" w:after="20" w:line="240" w:lineRule="auto"/>
              <w:ind w:firstLine="0"/>
              <w:jc w:val="both"/>
              <w:rPr>
                <w:sz w:val="24"/>
                <w:szCs w:val="24"/>
                <w:lang w:val="fr-FR"/>
              </w:rPr>
            </w:pPr>
          </w:p>
        </w:tc>
      </w:tr>
    </w:tbl>
    <w:p w14:paraId="7B9260A1" w14:textId="77777777" w:rsidR="00455659" w:rsidRDefault="00455659" w:rsidP="00E16096">
      <w:pPr>
        <w:widowControl w:val="0"/>
        <w:spacing w:after="0" w:line="240" w:lineRule="auto"/>
        <w:ind w:firstLine="0"/>
        <w:jc w:val="both"/>
        <w:rPr>
          <w:b/>
          <w:color w:val="000000"/>
          <w:sz w:val="24"/>
          <w:szCs w:val="24"/>
        </w:rPr>
      </w:pPr>
    </w:p>
    <w:p w14:paraId="316C158C" w14:textId="1F8C9F9F" w:rsidR="00DC2D0E" w:rsidRPr="004C727A" w:rsidRDefault="00DC2D0E" w:rsidP="00FA31AE">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70D45A32" w14:textId="3C684270" w:rsidR="00FA31AE" w:rsidRDefault="002C2DE4" w:rsidP="00AE6E91">
      <w:pPr>
        <w:jc w:val="both"/>
        <w:rPr>
          <w:b/>
          <w:color w:val="000000"/>
        </w:rPr>
      </w:pPr>
      <w:r w:rsidRPr="004C727A">
        <w:rPr>
          <w:b/>
          <w:color w:val="000000"/>
        </w:rPr>
        <w:t xml:space="preserve">9.1. </w:t>
      </w:r>
      <w:r w:rsidR="00FA31AE">
        <w:rPr>
          <w:b/>
          <w:color w:val="000000"/>
        </w:rPr>
        <w:t>Quy định về điều kiện thi kết thúc học phần</w:t>
      </w:r>
    </w:p>
    <w:p w14:paraId="04F1697B" w14:textId="2C0448F0" w:rsidR="00FA31AE" w:rsidRDefault="00FA31AE" w:rsidP="00AE6E91">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72154DA3" w14:textId="7C6AFA8D" w:rsidR="002C2DE4" w:rsidRPr="004C727A" w:rsidRDefault="00FA31AE" w:rsidP="00AE6E91">
      <w:pPr>
        <w:jc w:val="both"/>
        <w:rPr>
          <w:b/>
          <w:color w:val="000000"/>
        </w:rPr>
      </w:pPr>
      <w:r>
        <w:rPr>
          <w:b/>
          <w:color w:val="000000"/>
        </w:rPr>
        <w:t xml:space="preserve">9.2 </w:t>
      </w:r>
      <w:r w:rsidR="002C2DE4" w:rsidRPr="004C727A">
        <w:rPr>
          <w:b/>
          <w:color w:val="000000"/>
        </w:rPr>
        <w:t>Quy định về tham dự lớp học</w:t>
      </w:r>
    </w:p>
    <w:p w14:paraId="51682106"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22C7C3EA"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64B3AE97"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không nộp bài tập nhóm sẽ nhận điểm 0 (không) cho bài tập sau cùng. Nhóm sinh viên nộp bài trễ sẽ bị trừ 1 điểm cho mỗi ngày nộp muộn.</w:t>
      </w:r>
    </w:p>
    <w:p w14:paraId="3E38354C" w14:textId="29C7A510" w:rsidR="002C2DE4" w:rsidRPr="004C727A" w:rsidRDefault="00FA31AE" w:rsidP="00AE6E91">
      <w:pPr>
        <w:jc w:val="both"/>
        <w:rPr>
          <w:b/>
          <w:color w:val="000000"/>
        </w:rPr>
      </w:pPr>
      <w:r>
        <w:rPr>
          <w:b/>
          <w:color w:val="000000"/>
        </w:rPr>
        <w:t>9.3</w:t>
      </w:r>
      <w:r w:rsidR="002C2DE4" w:rsidRPr="004C727A">
        <w:rPr>
          <w:b/>
          <w:color w:val="000000"/>
        </w:rPr>
        <w:t>. Quy định về hành vi lớp học</w:t>
      </w:r>
    </w:p>
    <w:p w14:paraId="0D7AA47F"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350543A0"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26002067"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6DE7C9A3" w14:textId="77777777" w:rsidR="00C5084A" w:rsidRPr="00C5084A" w:rsidRDefault="00C5084A" w:rsidP="00B35867">
      <w:pPr>
        <w:numPr>
          <w:ilvl w:val="0"/>
          <w:numId w:val="3"/>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lastRenderedPageBreak/>
        <w:t>Tuyệt đối không được ăn uống, nhai kẹo cao su, sử dụng các thiết bị như điện thoại, máy nghe nhạc trong giờ học.</w:t>
      </w:r>
    </w:p>
    <w:p w14:paraId="702F5139" w14:textId="77777777" w:rsidR="00C5084A" w:rsidRPr="00C5084A" w:rsidRDefault="00C5084A" w:rsidP="00B35867">
      <w:pPr>
        <w:numPr>
          <w:ilvl w:val="0"/>
          <w:numId w:val="3"/>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FA31AE" w:rsidRPr="009600F6" w14:paraId="6855E56E" w14:textId="77777777" w:rsidTr="00FA31AE">
        <w:trPr>
          <w:jc w:val="center"/>
        </w:trPr>
        <w:tc>
          <w:tcPr>
            <w:tcW w:w="2694" w:type="dxa"/>
            <w:shd w:val="clear" w:color="auto" w:fill="auto"/>
          </w:tcPr>
          <w:p w14:paraId="23D920C5" w14:textId="77777777" w:rsidR="00FA31AE" w:rsidRDefault="00FA31AE" w:rsidP="00BB167A">
            <w:pPr>
              <w:widowControl w:val="0"/>
              <w:spacing w:before="0" w:after="0" w:line="360" w:lineRule="auto"/>
              <w:ind w:firstLine="0"/>
              <w:jc w:val="center"/>
              <w:rPr>
                <w:b/>
                <w:sz w:val="24"/>
                <w:szCs w:val="24"/>
                <w:lang w:val="pt-BR"/>
              </w:rPr>
            </w:pPr>
          </w:p>
          <w:p w14:paraId="5BCAE93A" w14:textId="77777777" w:rsidR="00FA31AE" w:rsidRDefault="00FA31AE" w:rsidP="00BB167A">
            <w:pPr>
              <w:widowControl w:val="0"/>
              <w:spacing w:before="0" w:after="0" w:line="360" w:lineRule="auto"/>
              <w:ind w:firstLine="0"/>
              <w:jc w:val="center"/>
              <w:rPr>
                <w:b/>
                <w:sz w:val="24"/>
                <w:szCs w:val="24"/>
                <w:lang w:val="pt-BR"/>
              </w:rPr>
            </w:pPr>
            <w:r>
              <w:rPr>
                <w:b/>
                <w:sz w:val="24"/>
                <w:szCs w:val="24"/>
                <w:lang w:val="pt-BR"/>
              </w:rPr>
              <w:t>TRƯỞNG BỘ MÔN</w:t>
            </w:r>
          </w:p>
          <w:p w14:paraId="126230BD" w14:textId="77777777" w:rsidR="00FA31AE" w:rsidRDefault="00FA31AE" w:rsidP="00BB167A">
            <w:pPr>
              <w:widowControl w:val="0"/>
              <w:spacing w:before="0" w:after="0" w:line="360" w:lineRule="auto"/>
              <w:ind w:firstLine="0"/>
              <w:jc w:val="center"/>
              <w:rPr>
                <w:b/>
                <w:sz w:val="24"/>
                <w:szCs w:val="24"/>
                <w:lang w:val="pt-BR"/>
              </w:rPr>
            </w:pPr>
          </w:p>
          <w:p w14:paraId="5BF46DE4" w14:textId="77777777" w:rsidR="00FA31AE" w:rsidRDefault="00FA31AE" w:rsidP="00BB167A">
            <w:pPr>
              <w:widowControl w:val="0"/>
              <w:spacing w:before="0" w:after="0" w:line="360" w:lineRule="auto"/>
              <w:ind w:firstLine="0"/>
              <w:jc w:val="center"/>
              <w:rPr>
                <w:b/>
                <w:sz w:val="24"/>
                <w:szCs w:val="24"/>
                <w:lang w:val="pt-BR"/>
              </w:rPr>
            </w:pPr>
          </w:p>
          <w:p w14:paraId="73B4AF6F" w14:textId="77777777" w:rsidR="00FA31AE" w:rsidRDefault="00FA31AE" w:rsidP="00BB167A">
            <w:pPr>
              <w:widowControl w:val="0"/>
              <w:spacing w:before="0" w:after="0" w:line="360" w:lineRule="auto"/>
              <w:ind w:firstLine="0"/>
              <w:jc w:val="center"/>
              <w:rPr>
                <w:b/>
                <w:sz w:val="24"/>
                <w:szCs w:val="24"/>
                <w:lang w:val="pt-BR"/>
              </w:rPr>
            </w:pPr>
            <w:r w:rsidRPr="004D1E40">
              <w:rPr>
                <w:b/>
                <w:sz w:val="24"/>
                <w:szCs w:val="24"/>
                <w:lang w:val="pt-BR"/>
              </w:rPr>
              <w:t xml:space="preserve"> </w:t>
            </w:r>
          </w:p>
          <w:p w14:paraId="75BB3227" w14:textId="77777777" w:rsidR="00FA31AE" w:rsidRDefault="00FA31AE" w:rsidP="00BB167A">
            <w:pPr>
              <w:widowControl w:val="0"/>
              <w:spacing w:before="0" w:after="0" w:line="360" w:lineRule="auto"/>
              <w:ind w:firstLine="0"/>
              <w:jc w:val="center"/>
              <w:rPr>
                <w:b/>
                <w:sz w:val="24"/>
                <w:szCs w:val="24"/>
                <w:lang w:val="pt-BR"/>
              </w:rPr>
            </w:pPr>
          </w:p>
          <w:p w14:paraId="4B28BC9D" w14:textId="297FF3B0" w:rsidR="00FA31AE" w:rsidRPr="004D1E40" w:rsidRDefault="00FA31AE" w:rsidP="00BB167A">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74D8A561" w14:textId="77777777" w:rsidR="00FA31AE" w:rsidRDefault="00FA31AE" w:rsidP="00BB167A">
            <w:pPr>
              <w:widowControl w:val="0"/>
              <w:spacing w:before="0" w:after="0" w:line="360" w:lineRule="auto"/>
              <w:ind w:firstLine="0"/>
              <w:jc w:val="center"/>
              <w:rPr>
                <w:bCs/>
                <w:i/>
                <w:iCs/>
                <w:sz w:val="24"/>
                <w:szCs w:val="24"/>
                <w:lang w:val="pt-BR"/>
              </w:rPr>
            </w:pPr>
          </w:p>
          <w:p w14:paraId="364D6BFB" w14:textId="77777777" w:rsidR="00FA31AE" w:rsidRPr="004B2284" w:rsidRDefault="00FA31AE" w:rsidP="00BB167A">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53344BD5" w14:textId="77777777" w:rsidR="00FA31AE" w:rsidRPr="004B2284" w:rsidRDefault="00FA31AE" w:rsidP="00BB167A">
            <w:pPr>
              <w:widowControl w:val="0"/>
              <w:spacing w:before="0" w:after="0" w:line="360" w:lineRule="auto"/>
              <w:ind w:firstLine="0"/>
              <w:jc w:val="center"/>
              <w:rPr>
                <w:b/>
                <w:sz w:val="24"/>
                <w:szCs w:val="24"/>
                <w:lang w:val="pt-BR"/>
              </w:rPr>
            </w:pPr>
          </w:p>
          <w:p w14:paraId="184E0771" w14:textId="77777777" w:rsidR="00FA31AE" w:rsidRPr="004B2284" w:rsidRDefault="00FA31AE" w:rsidP="00BB167A">
            <w:pPr>
              <w:widowControl w:val="0"/>
              <w:spacing w:before="0" w:after="0" w:line="360" w:lineRule="auto"/>
              <w:ind w:firstLine="0"/>
              <w:jc w:val="center"/>
              <w:rPr>
                <w:b/>
                <w:sz w:val="24"/>
                <w:szCs w:val="24"/>
                <w:lang w:val="pt-BR"/>
              </w:rPr>
            </w:pPr>
          </w:p>
          <w:p w14:paraId="04804475" w14:textId="77777777" w:rsidR="00FA31AE" w:rsidRPr="004B2284" w:rsidRDefault="00FA31AE" w:rsidP="00BB167A">
            <w:pPr>
              <w:widowControl w:val="0"/>
              <w:spacing w:before="0" w:after="0" w:line="360" w:lineRule="auto"/>
              <w:ind w:firstLine="0"/>
              <w:jc w:val="center"/>
              <w:rPr>
                <w:b/>
                <w:sz w:val="24"/>
                <w:szCs w:val="24"/>
                <w:lang w:val="pt-BR"/>
              </w:rPr>
            </w:pPr>
          </w:p>
          <w:p w14:paraId="2C33DEDE" w14:textId="77777777" w:rsidR="00FA31AE" w:rsidRDefault="00FA31AE" w:rsidP="00BB167A">
            <w:pPr>
              <w:widowControl w:val="0"/>
              <w:spacing w:before="0" w:after="0" w:line="360" w:lineRule="auto"/>
              <w:ind w:firstLine="0"/>
              <w:jc w:val="center"/>
              <w:rPr>
                <w:bCs/>
                <w:sz w:val="24"/>
                <w:szCs w:val="24"/>
                <w:lang w:val="pt-BR"/>
              </w:rPr>
            </w:pPr>
          </w:p>
          <w:p w14:paraId="47CEFE24" w14:textId="5CF9BC2B" w:rsidR="00FA31AE" w:rsidRPr="00FA31AE" w:rsidRDefault="00FA31AE" w:rsidP="00BB167A">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6AF88969" w14:textId="77777777" w:rsidR="00FA31AE" w:rsidRPr="00D51865" w:rsidRDefault="00FA31AE" w:rsidP="00BB167A">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5BBC7548" w14:textId="77777777" w:rsidR="00FA31AE" w:rsidRDefault="00FA31AE" w:rsidP="00BB167A">
            <w:pPr>
              <w:widowControl w:val="0"/>
              <w:spacing w:before="0" w:after="0" w:line="360" w:lineRule="auto"/>
              <w:ind w:firstLine="0"/>
              <w:jc w:val="center"/>
              <w:rPr>
                <w:b/>
                <w:sz w:val="24"/>
                <w:szCs w:val="24"/>
                <w:lang w:val="pt-BR"/>
              </w:rPr>
            </w:pPr>
            <w:r>
              <w:rPr>
                <w:b/>
                <w:sz w:val="24"/>
                <w:szCs w:val="24"/>
                <w:lang w:val="pt-BR"/>
              </w:rPr>
              <w:t>HIỆU TRƯỞNG</w:t>
            </w:r>
          </w:p>
          <w:p w14:paraId="67EC39F9" w14:textId="77777777" w:rsidR="00FA31AE" w:rsidRDefault="00FA31AE" w:rsidP="00BB167A">
            <w:pPr>
              <w:widowControl w:val="0"/>
              <w:spacing w:before="0" w:after="0" w:line="360" w:lineRule="auto"/>
              <w:ind w:firstLine="0"/>
              <w:jc w:val="center"/>
              <w:rPr>
                <w:b/>
                <w:sz w:val="24"/>
                <w:szCs w:val="24"/>
                <w:lang w:val="pt-BR"/>
              </w:rPr>
            </w:pPr>
          </w:p>
          <w:p w14:paraId="298C3961" w14:textId="77777777" w:rsidR="00FA31AE" w:rsidRDefault="00FA31AE" w:rsidP="00BB167A">
            <w:pPr>
              <w:widowControl w:val="0"/>
              <w:spacing w:before="0" w:after="0" w:line="360" w:lineRule="auto"/>
              <w:ind w:firstLine="0"/>
              <w:jc w:val="center"/>
              <w:rPr>
                <w:b/>
                <w:sz w:val="24"/>
                <w:szCs w:val="24"/>
                <w:lang w:val="pt-BR"/>
              </w:rPr>
            </w:pPr>
          </w:p>
          <w:p w14:paraId="0381F8D6" w14:textId="77777777" w:rsidR="00FA31AE" w:rsidRDefault="00FA31AE" w:rsidP="00BB167A">
            <w:pPr>
              <w:widowControl w:val="0"/>
              <w:spacing w:before="0" w:after="0" w:line="360" w:lineRule="auto"/>
              <w:ind w:firstLine="0"/>
              <w:jc w:val="center"/>
              <w:rPr>
                <w:b/>
                <w:sz w:val="24"/>
                <w:szCs w:val="24"/>
                <w:lang w:val="pt-BR"/>
              </w:rPr>
            </w:pPr>
          </w:p>
          <w:p w14:paraId="6C78F818" w14:textId="77777777" w:rsidR="00FA31AE" w:rsidRDefault="00FA31AE" w:rsidP="00BB167A">
            <w:pPr>
              <w:widowControl w:val="0"/>
              <w:spacing w:before="0" w:after="0" w:line="360" w:lineRule="auto"/>
              <w:ind w:firstLine="0"/>
              <w:jc w:val="center"/>
              <w:rPr>
                <w:b/>
                <w:sz w:val="24"/>
                <w:szCs w:val="24"/>
                <w:lang w:val="pt-BR"/>
              </w:rPr>
            </w:pPr>
          </w:p>
          <w:p w14:paraId="77D2AD79" w14:textId="77777777" w:rsidR="00FA31AE" w:rsidRPr="00E45221" w:rsidRDefault="00FA31AE" w:rsidP="00BB167A">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76609AB7" w14:textId="77777777" w:rsidR="00FA31AE" w:rsidRDefault="00FA31AE" w:rsidP="00AE6E91">
      <w:pPr>
        <w:jc w:val="both"/>
        <w:rPr>
          <w:rFonts w:eastAsia="Times New Roman"/>
          <w:color w:val="000000"/>
          <w:bdr w:val="none" w:sz="0" w:space="0" w:color="auto" w:frame="1"/>
        </w:rPr>
      </w:pPr>
    </w:p>
    <w:p w14:paraId="731C6845" w14:textId="77777777" w:rsidR="00FA31AE" w:rsidRPr="004C727A" w:rsidRDefault="00FA31AE" w:rsidP="00AE6E91">
      <w:pPr>
        <w:jc w:val="both"/>
        <w:rPr>
          <w:rFonts w:eastAsia="Times New Roman"/>
          <w:color w:val="000000"/>
          <w:bdr w:val="none" w:sz="0" w:space="0" w:color="auto" w:frame="1"/>
        </w:rPr>
      </w:pP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874CE" w14:textId="77777777" w:rsidR="00B35867" w:rsidRDefault="00B35867" w:rsidP="00B425B6">
      <w:pPr>
        <w:spacing w:before="0" w:after="0" w:line="240" w:lineRule="auto"/>
      </w:pPr>
      <w:r>
        <w:separator/>
      </w:r>
    </w:p>
  </w:endnote>
  <w:endnote w:type="continuationSeparator" w:id="0">
    <w:p w14:paraId="28258F9F" w14:textId="77777777" w:rsidR="00B35867" w:rsidRDefault="00B35867"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5487" w14:textId="77777777" w:rsidR="00B35867" w:rsidRDefault="00B35867" w:rsidP="00B425B6">
      <w:pPr>
        <w:spacing w:before="0" w:after="0" w:line="240" w:lineRule="auto"/>
      </w:pPr>
      <w:r>
        <w:separator/>
      </w:r>
    </w:p>
  </w:footnote>
  <w:footnote w:type="continuationSeparator" w:id="0">
    <w:p w14:paraId="28DD9E26" w14:textId="77777777" w:rsidR="00B35867" w:rsidRDefault="00B35867"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39F9"/>
    <w:multiLevelType w:val="multilevel"/>
    <w:tmpl w:val="F8FC89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766668C"/>
    <w:multiLevelType w:val="hybridMultilevel"/>
    <w:tmpl w:val="4732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51EDA"/>
    <w:multiLevelType w:val="multilevel"/>
    <w:tmpl w:val="F8FC89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32C35"/>
    <w:rsid w:val="000463A2"/>
    <w:rsid w:val="000944F7"/>
    <w:rsid w:val="000A6789"/>
    <w:rsid w:val="000A7B31"/>
    <w:rsid w:val="000C4F78"/>
    <w:rsid w:val="000D2849"/>
    <w:rsid w:val="000D5A07"/>
    <w:rsid w:val="000E074F"/>
    <w:rsid w:val="000F5F0D"/>
    <w:rsid w:val="000F7698"/>
    <w:rsid w:val="00100A73"/>
    <w:rsid w:val="001073EB"/>
    <w:rsid w:val="00111F68"/>
    <w:rsid w:val="00113052"/>
    <w:rsid w:val="00120C06"/>
    <w:rsid w:val="001449D3"/>
    <w:rsid w:val="0016126C"/>
    <w:rsid w:val="00175E95"/>
    <w:rsid w:val="00190272"/>
    <w:rsid w:val="001A4478"/>
    <w:rsid w:val="001A6721"/>
    <w:rsid w:val="001D0DC8"/>
    <w:rsid w:val="001D47B4"/>
    <w:rsid w:val="00205234"/>
    <w:rsid w:val="00213A92"/>
    <w:rsid w:val="00215B6D"/>
    <w:rsid w:val="00217335"/>
    <w:rsid w:val="0022690E"/>
    <w:rsid w:val="00247F8C"/>
    <w:rsid w:val="00264BB6"/>
    <w:rsid w:val="002818BC"/>
    <w:rsid w:val="00282205"/>
    <w:rsid w:val="002A204B"/>
    <w:rsid w:val="002C229C"/>
    <w:rsid w:val="002C2DE4"/>
    <w:rsid w:val="002C58BA"/>
    <w:rsid w:val="002C7F64"/>
    <w:rsid w:val="0032060C"/>
    <w:rsid w:val="00344403"/>
    <w:rsid w:val="00350C23"/>
    <w:rsid w:val="003631A5"/>
    <w:rsid w:val="00377470"/>
    <w:rsid w:val="00397757"/>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355DD"/>
    <w:rsid w:val="00446249"/>
    <w:rsid w:val="00455659"/>
    <w:rsid w:val="004616B9"/>
    <w:rsid w:val="004622AC"/>
    <w:rsid w:val="0048104A"/>
    <w:rsid w:val="00496B9B"/>
    <w:rsid w:val="004A0B72"/>
    <w:rsid w:val="004A3873"/>
    <w:rsid w:val="004A4D17"/>
    <w:rsid w:val="004C133D"/>
    <w:rsid w:val="004C727A"/>
    <w:rsid w:val="004D1E40"/>
    <w:rsid w:val="004E46EF"/>
    <w:rsid w:val="0050457C"/>
    <w:rsid w:val="00505B18"/>
    <w:rsid w:val="0051065F"/>
    <w:rsid w:val="005128BA"/>
    <w:rsid w:val="005169F2"/>
    <w:rsid w:val="0054551E"/>
    <w:rsid w:val="00546C0A"/>
    <w:rsid w:val="00553A5D"/>
    <w:rsid w:val="00556F6C"/>
    <w:rsid w:val="00562B68"/>
    <w:rsid w:val="005B41C1"/>
    <w:rsid w:val="005E2D21"/>
    <w:rsid w:val="005E4990"/>
    <w:rsid w:val="00600A25"/>
    <w:rsid w:val="00603885"/>
    <w:rsid w:val="00614467"/>
    <w:rsid w:val="00621757"/>
    <w:rsid w:val="00646782"/>
    <w:rsid w:val="006476C5"/>
    <w:rsid w:val="006565FD"/>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81227"/>
    <w:rsid w:val="007929EA"/>
    <w:rsid w:val="007C1577"/>
    <w:rsid w:val="007E3598"/>
    <w:rsid w:val="00800190"/>
    <w:rsid w:val="00800BDC"/>
    <w:rsid w:val="00801F5C"/>
    <w:rsid w:val="008069DE"/>
    <w:rsid w:val="00820283"/>
    <w:rsid w:val="00823C12"/>
    <w:rsid w:val="00830768"/>
    <w:rsid w:val="00844EC0"/>
    <w:rsid w:val="008529E7"/>
    <w:rsid w:val="00856E35"/>
    <w:rsid w:val="008571E0"/>
    <w:rsid w:val="008622C7"/>
    <w:rsid w:val="00863994"/>
    <w:rsid w:val="00875F7A"/>
    <w:rsid w:val="00884616"/>
    <w:rsid w:val="00894A2C"/>
    <w:rsid w:val="008C00D8"/>
    <w:rsid w:val="008D4DA4"/>
    <w:rsid w:val="008D4E51"/>
    <w:rsid w:val="008D6A55"/>
    <w:rsid w:val="008E3867"/>
    <w:rsid w:val="0090369E"/>
    <w:rsid w:val="009041C3"/>
    <w:rsid w:val="00920362"/>
    <w:rsid w:val="00924EC4"/>
    <w:rsid w:val="009301AE"/>
    <w:rsid w:val="00936E52"/>
    <w:rsid w:val="009559A2"/>
    <w:rsid w:val="00960CEE"/>
    <w:rsid w:val="009B0CDD"/>
    <w:rsid w:val="009E3241"/>
    <w:rsid w:val="009E3AC1"/>
    <w:rsid w:val="00A01139"/>
    <w:rsid w:val="00A11860"/>
    <w:rsid w:val="00A2495D"/>
    <w:rsid w:val="00A70753"/>
    <w:rsid w:val="00A75008"/>
    <w:rsid w:val="00A9589F"/>
    <w:rsid w:val="00AA09A8"/>
    <w:rsid w:val="00AC45FF"/>
    <w:rsid w:val="00AD6B0D"/>
    <w:rsid w:val="00AE6E91"/>
    <w:rsid w:val="00AF514B"/>
    <w:rsid w:val="00AF748F"/>
    <w:rsid w:val="00B1090D"/>
    <w:rsid w:val="00B21D60"/>
    <w:rsid w:val="00B27CCC"/>
    <w:rsid w:val="00B35867"/>
    <w:rsid w:val="00B425B6"/>
    <w:rsid w:val="00B44233"/>
    <w:rsid w:val="00B67EC0"/>
    <w:rsid w:val="00B7793B"/>
    <w:rsid w:val="00BA0EE1"/>
    <w:rsid w:val="00BB0726"/>
    <w:rsid w:val="00BC0325"/>
    <w:rsid w:val="00BC1022"/>
    <w:rsid w:val="00BC1C85"/>
    <w:rsid w:val="00BC4302"/>
    <w:rsid w:val="00BE2C83"/>
    <w:rsid w:val="00BE3D2A"/>
    <w:rsid w:val="00BE4A96"/>
    <w:rsid w:val="00BE7E7F"/>
    <w:rsid w:val="00C02344"/>
    <w:rsid w:val="00C12A7C"/>
    <w:rsid w:val="00C134E2"/>
    <w:rsid w:val="00C5084A"/>
    <w:rsid w:val="00C629A4"/>
    <w:rsid w:val="00C62A3B"/>
    <w:rsid w:val="00C75557"/>
    <w:rsid w:val="00C76F9D"/>
    <w:rsid w:val="00C80DB8"/>
    <w:rsid w:val="00C81C80"/>
    <w:rsid w:val="00C87352"/>
    <w:rsid w:val="00C90AD5"/>
    <w:rsid w:val="00C9615D"/>
    <w:rsid w:val="00CA7AFE"/>
    <w:rsid w:val="00CA7D6A"/>
    <w:rsid w:val="00CC2041"/>
    <w:rsid w:val="00CC303C"/>
    <w:rsid w:val="00CC5778"/>
    <w:rsid w:val="00CD754D"/>
    <w:rsid w:val="00CE1FC6"/>
    <w:rsid w:val="00D053AD"/>
    <w:rsid w:val="00D11DB6"/>
    <w:rsid w:val="00D14CE4"/>
    <w:rsid w:val="00D24F6E"/>
    <w:rsid w:val="00D5743A"/>
    <w:rsid w:val="00D61481"/>
    <w:rsid w:val="00D61C3B"/>
    <w:rsid w:val="00D87B0F"/>
    <w:rsid w:val="00D926EE"/>
    <w:rsid w:val="00D93C40"/>
    <w:rsid w:val="00D95B17"/>
    <w:rsid w:val="00D97283"/>
    <w:rsid w:val="00DA2B66"/>
    <w:rsid w:val="00DB6CC8"/>
    <w:rsid w:val="00DB7D1B"/>
    <w:rsid w:val="00DC2D0E"/>
    <w:rsid w:val="00DC38B7"/>
    <w:rsid w:val="00DD1CCD"/>
    <w:rsid w:val="00DD4E0A"/>
    <w:rsid w:val="00DD55F6"/>
    <w:rsid w:val="00DD612E"/>
    <w:rsid w:val="00E16096"/>
    <w:rsid w:val="00E224D0"/>
    <w:rsid w:val="00E45221"/>
    <w:rsid w:val="00E77777"/>
    <w:rsid w:val="00EA6835"/>
    <w:rsid w:val="00EC4298"/>
    <w:rsid w:val="00F11A21"/>
    <w:rsid w:val="00F12E05"/>
    <w:rsid w:val="00F17220"/>
    <w:rsid w:val="00F24947"/>
    <w:rsid w:val="00F3798F"/>
    <w:rsid w:val="00F571C2"/>
    <w:rsid w:val="00F85120"/>
    <w:rsid w:val="00F852FF"/>
    <w:rsid w:val="00F87359"/>
    <w:rsid w:val="00FA31AE"/>
    <w:rsid w:val="00FC21ED"/>
    <w:rsid w:val="00FD1676"/>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20302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E3F1-BA46-48B1-969C-25A14370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9</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12</cp:revision>
  <cp:lastPrinted>2021-10-19T22:02:00Z</cp:lastPrinted>
  <dcterms:created xsi:type="dcterms:W3CDTF">2021-05-16T11:07:00Z</dcterms:created>
  <dcterms:modified xsi:type="dcterms:W3CDTF">2021-10-29T01:33:00Z</dcterms:modified>
</cp:coreProperties>
</file>